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9EAA6" w14:textId="7F1D5D34" w:rsidR="00130981" w:rsidRPr="00D2118C" w:rsidRDefault="00D2118C" w:rsidP="00107D5E">
      <w:pPr>
        <w:pStyle w:val="Titre1"/>
        <w:spacing w:before="440" w:after="280"/>
        <w:jc w:val="center"/>
        <w:rPr>
          <w:rFonts w:ascii="Arial" w:hAnsi="Arial" w:cs="Arial"/>
          <w:b/>
          <w:caps w:val="0"/>
          <w:sz w:val="36"/>
          <w:szCs w:val="36"/>
        </w:rPr>
      </w:pPr>
      <w:r w:rsidRPr="00284B23">
        <w:rPr>
          <w:rFonts w:ascii="Arial" w:hAnsi="Arial" w:cs="Arial"/>
          <w:b/>
          <w:caps w:val="0"/>
          <w:sz w:val="36"/>
          <w:szCs w:val="36"/>
          <w:u w:val="single"/>
        </w:rPr>
        <w:t>Training workshop</w:t>
      </w:r>
      <w:r w:rsidRPr="00284B23">
        <w:rPr>
          <w:rFonts w:ascii="Arial" w:hAnsi="Arial" w:cs="Arial"/>
          <w:b/>
          <w:caps w:val="0"/>
          <w:sz w:val="36"/>
          <w:szCs w:val="36"/>
        </w:rPr>
        <w:t xml:space="preserve">: </w:t>
      </w:r>
      <w:r w:rsidRPr="00284B23">
        <w:rPr>
          <w:rFonts w:ascii="Arial" w:hAnsi="Arial" w:cs="Arial"/>
          <w:b/>
          <w:caps w:val="0"/>
          <w:sz w:val="36"/>
          <w:szCs w:val="36"/>
        </w:rPr>
        <w:br/>
        <w:t>The li</w:t>
      </w:r>
      <w:r>
        <w:rPr>
          <w:rFonts w:ascii="Arial" w:hAnsi="Arial" w:cs="Arial"/>
          <w:b/>
          <w:caps w:val="0"/>
          <w:sz w:val="36"/>
          <w:szCs w:val="36"/>
        </w:rPr>
        <w:t xml:space="preserve">near model and the </w:t>
      </w:r>
      <w:r>
        <w:rPr>
          <w:rFonts w:ascii="Arial" w:hAnsi="Arial" w:cs="Arial"/>
          <w:b/>
          <w:caps w:val="0"/>
          <w:sz w:val="36"/>
          <w:szCs w:val="36"/>
        </w:rPr>
        <w:br/>
      </w:r>
      <w:r w:rsidRPr="004D3005">
        <w:rPr>
          <w:rFonts w:ascii="Arial" w:hAnsi="Arial" w:cs="Arial"/>
          <w:b/>
          <w:caps w:val="0"/>
          <w:sz w:val="36"/>
          <w:szCs w:val="36"/>
        </w:rPr>
        <w:t xml:space="preserve">generalized </w:t>
      </w:r>
      <w:r w:rsidR="001F4DFA" w:rsidRPr="004D3005">
        <w:rPr>
          <w:rFonts w:ascii="Arial" w:hAnsi="Arial" w:cs="Arial"/>
          <w:b/>
          <w:caps w:val="0"/>
          <w:sz w:val="36"/>
          <w:szCs w:val="36"/>
        </w:rPr>
        <w:t xml:space="preserve">linear </w:t>
      </w:r>
      <w:r w:rsidRPr="004D3005">
        <w:rPr>
          <w:rFonts w:ascii="Arial" w:hAnsi="Arial" w:cs="Arial"/>
          <w:b/>
          <w:caps w:val="0"/>
          <w:sz w:val="36"/>
          <w:szCs w:val="36"/>
        </w:rPr>
        <w:t xml:space="preserve">mixed </w:t>
      </w:r>
      <w:r w:rsidRPr="00284B23">
        <w:rPr>
          <w:rFonts w:ascii="Arial" w:hAnsi="Arial" w:cs="Arial"/>
          <w:b/>
          <w:caps w:val="0"/>
          <w:sz w:val="36"/>
          <w:szCs w:val="36"/>
        </w:rPr>
        <w:t xml:space="preserve">with </w:t>
      </w:r>
      <w:r w:rsidR="00477C21" w:rsidRPr="00D2118C">
        <w:rPr>
          <w:rFonts w:ascii="Arial" w:hAnsi="Arial" w:cs="Arial"/>
          <w:b/>
          <w:caps w:val="0"/>
          <w:sz w:val="36"/>
          <w:szCs w:val="36"/>
        </w:rPr>
        <w:t>SPSS</w:t>
      </w:r>
    </w:p>
    <w:p w14:paraId="19C32B7D" w14:textId="002596B5" w:rsidR="00130981" w:rsidRPr="00D2118C" w:rsidRDefault="00D2118C" w:rsidP="00D2118C">
      <w:pPr>
        <w:spacing w:line="230" w:lineRule="atLeast"/>
        <w:rPr>
          <w:rFonts w:ascii="Calibri" w:eastAsia="Times New Roman" w:hAnsi="Calibri" w:cs="Calibri"/>
          <w:color w:val="000000"/>
          <w:lang w:eastAsia="fr-CA"/>
        </w:rPr>
      </w:pPr>
      <w:r w:rsidRPr="00083E7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 xml:space="preserve">CRIR </w:t>
      </w:r>
      <w:r w:rsidRPr="00083E7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B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 xml:space="preserve">iostatistics Consulting Unit </w:t>
      </w:r>
      <w:r w:rsidRPr="00083E7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is pleased to presen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t its first training workshop SPSS</w:t>
      </w:r>
      <w:r w:rsidRPr="00083E7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.</w:t>
      </w:r>
    </w:p>
    <w:p w14:paraId="3951D543" w14:textId="0368F2BF" w:rsidR="00477C21" w:rsidRPr="00AB4074" w:rsidRDefault="00DF340F" w:rsidP="00477C21">
      <w:pPr>
        <w:jc w:val="both"/>
        <w:rPr>
          <w:rFonts w:ascii="Arial" w:hAnsi="Arial" w:cs="Arial"/>
          <w:b/>
          <w:sz w:val="24"/>
          <w:szCs w:val="24"/>
        </w:rPr>
      </w:pPr>
      <w:r w:rsidRPr="00AB4074">
        <w:rPr>
          <w:rFonts w:ascii="Arial" w:hAnsi="Arial" w:cs="Arial"/>
          <w:b/>
          <w:sz w:val="24"/>
          <w:szCs w:val="24"/>
        </w:rPr>
        <w:t>This one-day practical workshop will focus on the linear model and the generalized linear mixed model with SPSS.</w:t>
      </w:r>
    </w:p>
    <w:p w14:paraId="56A6987A" w14:textId="77777777" w:rsidR="00D2118C" w:rsidRPr="00083E78" w:rsidRDefault="00D2118C" w:rsidP="00D2118C">
      <w:pPr>
        <w:spacing w:line="230" w:lineRule="atLeast"/>
        <w:rPr>
          <w:rFonts w:ascii="Calibri" w:eastAsia="Times New Roman" w:hAnsi="Calibri" w:cs="Calibri"/>
          <w:color w:val="000000"/>
          <w:lang w:eastAsia="fr-CA"/>
        </w:rPr>
      </w:pPr>
      <w:r w:rsidRPr="00083E78">
        <w:rPr>
          <w:rFonts w:ascii="Arial" w:eastAsia="Times New Roman" w:hAnsi="Arial" w:cs="Arial"/>
          <w:b/>
          <w:color w:val="000000"/>
          <w:sz w:val="24"/>
          <w:szCs w:val="24"/>
          <w:lang w:val="en" w:eastAsia="fr-CA"/>
        </w:rPr>
        <w:t>Intermediate-advanced level,</w:t>
      </w:r>
      <w:r w:rsidRPr="00083E7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 xml:space="preserve"> the workshop </w:t>
      </w:r>
      <w:proofErr w:type="gramStart"/>
      <w:r w:rsidRPr="00083E7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is intended</w:t>
      </w:r>
      <w:proofErr w:type="gramEnd"/>
      <w:r w:rsidRPr="00083E7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 xml:space="preserve"> primarily for CRIR student members, postdoctoral fellows and research professionals.</w:t>
      </w:r>
    </w:p>
    <w:p w14:paraId="5034767B" w14:textId="11369174" w:rsidR="00D2118C" w:rsidRPr="00083E78" w:rsidRDefault="00D2118C" w:rsidP="00D2118C">
      <w:pPr>
        <w:spacing w:line="230" w:lineRule="atLeast"/>
        <w:rPr>
          <w:rFonts w:ascii="Calibri" w:eastAsia="Times New Roman" w:hAnsi="Calibri" w:cs="Calibri"/>
          <w:color w:val="000000"/>
          <w:lang w:eastAsia="fr-CA"/>
        </w:rPr>
      </w:pPr>
      <w:r w:rsidRPr="00AB4074">
        <w:rPr>
          <w:rFonts w:ascii="Arial" w:eastAsia="Times New Roman" w:hAnsi="Arial" w:cs="Arial"/>
          <w:b/>
          <w:color w:val="000000"/>
          <w:sz w:val="24"/>
          <w:szCs w:val="24"/>
          <w:lang w:val="en" w:eastAsia="fr-CA"/>
        </w:rPr>
        <w:t xml:space="preserve">Training </w:t>
      </w:r>
      <w:r w:rsidR="00AB4074" w:rsidRPr="00AB4074">
        <w:rPr>
          <w:rFonts w:ascii="Arial" w:eastAsia="Times New Roman" w:hAnsi="Arial" w:cs="Arial"/>
          <w:b/>
          <w:color w:val="000000"/>
          <w:sz w:val="24"/>
          <w:szCs w:val="24"/>
          <w:lang w:val="en" w:eastAsia="fr-CA"/>
        </w:rPr>
        <w:t>offered in French.</w:t>
      </w:r>
      <w:r w:rsidR="00AB4074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 xml:space="preserve"> </w:t>
      </w:r>
      <w:r w:rsidRPr="00AB4074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Questions and answers in English and French</w:t>
      </w:r>
      <w:r w:rsidRPr="00AB4074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7FB1165D" w14:textId="77777777" w:rsidR="00B93846" w:rsidRPr="007A6B08" w:rsidRDefault="00B93846" w:rsidP="00B93846">
      <w:pPr>
        <w:pStyle w:val="Titre2"/>
        <w:spacing w:before="400" w:after="280"/>
        <w:rPr>
          <w:rFonts w:ascii="Arial" w:hAnsi="Arial" w:cs="Arial"/>
          <w:b/>
          <w:caps w:val="0"/>
          <w:sz w:val="28"/>
          <w:szCs w:val="28"/>
        </w:rPr>
      </w:pPr>
      <w:r w:rsidRPr="007A6B08">
        <w:rPr>
          <w:rFonts w:ascii="Arial" w:hAnsi="Arial" w:cs="Arial"/>
          <w:b/>
          <w:caps w:val="0"/>
          <w:sz w:val="28"/>
          <w:szCs w:val="28"/>
        </w:rPr>
        <w:t>Face-to-face workshop – Free for CRIR members</w:t>
      </w:r>
    </w:p>
    <w:p w14:paraId="75B29C87" w14:textId="77777777" w:rsidR="00B93846" w:rsidRPr="006A4EDE" w:rsidRDefault="00B93846" w:rsidP="00B93846">
      <w:pPr>
        <w:spacing w:after="0" w:line="230" w:lineRule="atLeast"/>
        <w:rPr>
          <w:rFonts w:ascii="Calibri" w:eastAsia="Times New Roman" w:hAnsi="Calibri" w:cs="Calibri"/>
          <w:b/>
          <w:color w:val="000000"/>
          <w:lang w:eastAsia="fr-CA"/>
        </w:rPr>
      </w:pPr>
      <w:r w:rsidRPr="006A4EDE">
        <w:rPr>
          <w:rFonts w:ascii="Arial" w:eastAsia="Times New Roman" w:hAnsi="Arial" w:cs="Arial"/>
          <w:b/>
          <w:color w:val="C00000"/>
          <w:sz w:val="24"/>
          <w:szCs w:val="24"/>
          <w:lang w:val="en" w:eastAsia="fr-CA"/>
        </w:rPr>
        <w:t>Registration required no later than February 22, 2023</w:t>
      </w:r>
    </w:p>
    <w:p w14:paraId="602BDAA8" w14:textId="7E72D789" w:rsidR="00B93846" w:rsidRPr="007A6B08" w:rsidRDefault="00B93846" w:rsidP="00B93846">
      <w:pPr>
        <w:pStyle w:val="Paragraphedeliste"/>
        <w:numPr>
          <w:ilvl w:val="0"/>
          <w:numId w:val="27"/>
        </w:numPr>
        <w:spacing w:after="0" w:line="230" w:lineRule="atLeast"/>
        <w:rPr>
          <w:rFonts w:ascii="Calibri" w:eastAsia="Times New Roman" w:hAnsi="Calibri" w:cs="Calibri"/>
          <w:color w:val="000000"/>
          <w:lang w:eastAsia="fr-CA"/>
        </w:rPr>
      </w:pPr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Date</w:t>
      </w:r>
      <w:r w:rsidRPr="007A6B0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: </w:t>
      </w:r>
      <w:r w:rsidR="0049100B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Thur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sday, March 9</w:t>
      </w:r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, 2023 from 9 a.m. to 4 p.m.</w:t>
      </w:r>
      <w:r w:rsidRPr="007A6B0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 (includes 1 hour 30 minutes for lunch and breaks)</w:t>
      </w:r>
    </w:p>
    <w:p w14:paraId="0D70435D" w14:textId="77777777" w:rsidR="00B93846" w:rsidRPr="007A6B08" w:rsidRDefault="00B93846" w:rsidP="00B93846">
      <w:pPr>
        <w:pStyle w:val="Paragraphedeliste"/>
        <w:numPr>
          <w:ilvl w:val="0"/>
          <w:numId w:val="27"/>
        </w:numPr>
        <w:spacing w:after="0" w:line="230" w:lineRule="atLeast"/>
        <w:rPr>
          <w:rFonts w:ascii="Calibri" w:eastAsia="Times New Roman" w:hAnsi="Calibri" w:cs="Calibri"/>
          <w:color w:val="000000"/>
          <w:lang w:eastAsia="fr-CA"/>
        </w:rPr>
      </w:pPr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Capacity</w:t>
      </w:r>
      <w:r w:rsidRPr="007A6B0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: </w:t>
      </w:r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Maximum 20 people</w:t>
      </w:r>
      <w:bookmarkStart w:id="0" w:name="_GoBack"/>
      <w:bookmarkEnd w:id="0"/>
    </w:p>
    <w:p w14:paraId="26D50294" w14:textId="54D0BFA8" w:rsidR="00B93846" w:rsidRPr="00B93846" w:rsidRDefault="00B93846" w:rsidP="00B93846">
      <w:pPr>
        <w:pStyle w:val="Paragraphedeliste"/>
        <w:numPr>
          <w:ilvl w:val="0"/>
          <w:numId w:val="27"/>
        </w:numPr>
        <w:spacing w:after="0" w:line="230" w:lineRule="atLeast"/>
        <w:rPr>
          <w:rFonts w:ascii="Calibri" w:eastAsia="Times New Roman" w:hAnsi="Calibri" w:cs="Calibri"/>
          <w:color w:val="000000"/>
          <w:lang w:eastAsia="fr-CA"/>
        </w:rPr>
      </w:pPr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Location</w:t>
      </w:r>
      <w:r w:rsidRPr="007A6B0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: </w:t>
      </w:r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 xml:space="preserve">CCSMTL - Research Centre, </w:t>
      </w:r>
      <w:proofErr w:type="spellStart"/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Institut</w:t>
      </w:r>
      <w:proofErr w:type="spellEnd"/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 xml:space="preserve"> </w:t>
      </w:r>
      <w:proofErr w:type="spellStart"/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universitaire</w:t>
      </w:r>
      <w:proofErr w:type="spellEnd"/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 xml:space="preserve"> de </w:t>
      </w:r>
      <w:proofErr w:type="spellStart"/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>gériatrie</w:t>
      </w:r>
      <w:proofErr w:type="spellEnd"/>
      <w:r w:rsidRPr="007A6B08">
        <w:rPr>
          <w:rFonts w:ascii="Arial" w:eastAsia="Times New Roman" w:hAnsi="Arial" w:cs="Arial"/>
          <w:b/>
          <w:bCs/>
          <w:color w:val="000000"/>
          <w:sz w:val="24"/>
          <w:szCs w:val="24"/>
          <w:lang w:val="en" w:eastAsia="fr-CA"/>
        </w:rPr>
        <w:t xml:space="preserve"> de Montréal (CRIUGM),</w:t>
      </w:r>
      <w:r w:rsidRPr="007A6B0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 4545 Queen Mary Road, Montreal, H3W 1W4.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 xml:space="preserve"> </w:t>
      </w:r>
      <w:r w:rsidRPr="007A6B0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Room: M6804 (6th floor) - Metro stations: Côte-des-Neiges or Snowdon station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.</w:t>
      </w:r>
    </w:p>
    <w:p w14:paraId="67556C57" w14:textId="77777777" w:rsidR="00B93846" w:rsidRPr="007A6B08" w:rsidRDefault="00B93846" w:rsidP="00B93846">
      <w:pPr>
        <w:pStyle w:val="Paragraphedeliste"/>
        <w:spacing w:after="0" w:line="230" w:lineRule="atLeast"/>
        <w:ind w:left="360"/>
        <w:rPr>
          <w:rFonts w:ascii="Calibri" w:eastAsia="Times New Roman" w:hAnsi="Calibri" w:cs="Calibri"/>
          <w:color w:val="000000"/>
          <w:lang w:eastAsia="fr-CA"/>
        </w:rPr>
      </w:pPr>
    </w:p>
    <w:p w14:paraId="1BE762A4" w14:textId="64CEB0D5" w:rsidR="00E3343B" w:rsidRDefault="00E2250B" w:rsidP="00E3343B">
      <w:pPr>
        <w:keepNext/>
      </w:pPr>
      <w:r>
        <w:rPr>
          <w:noProof/>
          <w:lang w:val="fr-CA" w:eastAsia="fr-CA"/>
        </w:rPr>
        <w:drawing>
          <wp:inline distT="0" distB="0" distL="0" distR="0" wp14:anchorId="5D21D77D" wp14:editId="3FF9E7B1">
            <wp:extent cx="718185" cy="890905"/>
            <wp:effectExtent l="0" t="0" r="5715" b="4445"/>
            <wp:docPr id="2" name="Image 2" descr="Photo : Ali Filal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crir.ca/wp-content/uploads/2022/03/Ali_biostatistic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F159" w14:textId="77777777" w:rsidR="00B93846" w:rsidRPr="00083E78" w:rsidRDefault="00B93846" w:rsidP="00B93846">
      <w:pPr>
        <w:spacing w:after="0" w:line="230" w:lineRule="atLeast"/>
        <w:rPr>
          <w:rFonts w:ascii="Calibri" w:eastAsia="Times New Roman" w:hAnsi="Calibri" w:cs="Calibri"/>
          <w:color w:val="000000"/>
          <w:lang w:val="en" w:eastAsia="fr-CA"/>
        </w:rPr>
      </w:pPr>
      <w:r w:rsidRPr="00083E7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Trainer: Ali </w:t>
      </w:r>
      <w:proofErr w:type="spellStart"/>
      <w:r w:rsidRPr="00083E7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Filali</w:t>
      </w:r>
      <w:proofErr w:type="spellEnd"/>
      <w:r w:rsidRPr="00083E7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 Ph.D., </w:t>
      </w:r>
      <w:r w:rsidRPr="00083E7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Senior Biostatistician</w:t>
      </w:r>
    </w:p>
    <w:p w14:paraId="24D7C02C" w14:textId="77777777" w:rsidR="00B93846" w:rsidRPr="007A6B08" w:rsidRDefault="00B93846" w:rsidP="00B93846">
      <w:pPr>
        <w:pStyle w:val="Paragraphedeliste"/>
        <w:ind w:left="0"/>
        <w:rPr>
          <w:rFonts w:ascii="Arial" w:hAnsi="Arial" w:cs="Arial"/>
          <w:sz w:val="24"/>
          <w:szCs w:val="24"/>
        </w:rPr>
      </w:pPr>
    </w:p>
    <w:p w14:paraId="03F40D7D" w14:textId="77777777" w:rsidR="00B93846" w:rsidRPr="00083E78" w:rsidRDefault="00B93846" w:rsidP="00B93846">
      <w:pPr>
        <w:spacing w:after="0" w:line="230" w:lineRule="atLeast"/>
        <w:rPr>
          <w:rFonts w:ascii="Calibri" w:eastAsia="Times New Roman" w:hAnsi="Calibri" w:cs="Calibri"/>
          <w:color w:val="000000"/>
          <w:lang w:eastAsia="fr-CA"/>
        </w:rPr>
      </w:pPr>
      <w:r w:rsidRPr="00083E78">
        <w:rPr>
          <w:rFonts w:ascii="Arial" w:eastAsia="Times New Roman" w:hAnsi="Arial" w:cs="Arial"/>
          <w:color w:val="000000"/>
          <w:sz w:val="24"/>
          <w:szCs w:val="24"/>
          <w:lang w:val="en" w:eastAsia="fr-CA"/>
        </w:rPr>
        <w:t>Information by email at the following two addresses:</w:t>
      </w:r>
    </w:p>
    <w:p w14:paraId="44B61C0C" w14:textId="77777777" w:rsidR="00B93846" w:rsidRPr="007A6B08" w:rsidRDefault="00A42DCF" w:rsidP="00B93846">
      <w:pPr>
        <w:pStyle w:val="Paragraphedeliste"/>
        <w:ind w:left="0"/>
        <w:rPr>
          <w:rFonts w:ascii="Arial" w:hAnsi="Arial" w:cs="Arial"/>
          <w:bCs/>
          <w:sz w:val="24"/>
          <w:szCs w:val="24"/>
        </w:rPr>
      </w:pPr>
      <w:hyperlink r:id="rId9" w:history="1">
        <w:r w:rsidR="00B93846" w:rsidRPr="007A6B08">
          <w:rPr>
            <w:rStyle w:val="Lienhypertexte"/>
            <w:rFonts w:ascii="Arial" w:hAnsi="Arial" w:cs="Arial"/>
            <w:bCs/>
            <w:sz w:val="24"/>
            <w:szCs w:val="24"/>
          </w:rPr>
          <w:t>statistique.criugm.crir@gmail.com</w:t>
        </w:r>
      </w:hyperlink>
      <w:r w:rsidR="00B93846" w:rsidRPr="007A6B08">
        <w:rPr>
          <w:rStyle w:val="Lienhypertexte"/>
          <w:rFonts w:ascii="Arial" w:hAnsi="Arial" w:cs="Arial"/>
          <w:bCs/>
          <w:sz w:val="24"/>
          <w:szCs w:val="24"/>
          <w:u w:val="none"/>
        </w:rPr>
        <w:t xml:space="preserve"> </w:t>
      </w:r>
      <w:r w:rsidR="00B93846" w:rsidRPr="007A6B08">
        <w:rPr>
          <w:rFonts w:ascii="Arial" w:hAnsi="Arial" w:cs="Arial"/>
          <w:bCs/>
          <w:sz w:val="24"/>
          <w:szCs w:val="24"/>
        </w:rPr>
        <w:t xml:space="preserve">- </w:t>
      </w:r>
      <w:hyperlink r:id="rId10" w:history="1">
        <w:r w:rsidR="00B93846" w:rsidRPr="007A6B08">
          <w:rPr>
            <w:rStyle w:val="Lienhypertexte"/>
            <w:rFonts w:ascii="Arial" w:hAnsi="Arial" w:cs="Arial"/>
            <w:bCs/>
            <w:sz w:val="24"/>
            <w:szCs w:val="24"/>
          </w:rPr>
          <w:t>administration.crir@ssss.gouv.qc.ca</w:t>
        </w:r>
      </w:hyperlink>
    </w:p>
    <w:p w14:paraId="195ED593" w14:textId="77777777" w:rsidR="00B93846" w:rsidRPr="007A6B08" w:rsidRDefault="00B93846" w:rsidP="00B93846">
      <w:pPr>
        <w:pStyle w:val="Titre3"/>
        <w:shd w:val="clear" w:color="auto" w:fill="E0D980"/>
        <w:rPr>
          <w:rFonts w:ascii="Arial" w:hAnsi="Arial" w:cs="Arial"/>
          <w:b/>
          <w:caps w:val="0"/>
          <w:color w:val="auto"/>
          <w:sz w:val="24"/>
          <w:szCs w:val="24"/>
        </w:rPr>
      </w:pPr>
      <w:r w:rsidRPr="007A6B08">
        <w:rPr>
          <w:rFonts w:ascii="Arial" w:hAnsi="Arial" w:cs="Arial"/>
          <w:b/>
          <w:caps w:val="0"/>
          <w:color w:val="auto"/>
          <w:sz w:val="24"/>
          <w:szCs w:val="24"/>
        </w:rPr>
        <w:t>Registration via this registration form:</w:t>
      </w:r>
    </w:p>
    <w:p w14:paraId="7FA11B7B" w14:textId="2421BE73" w:rsidR="00E2250B" w:rsidRPr="00B93846" w:rsidRDefault="00B93846" w:rsidP="00B9384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Click </w:t>
      </w:r>
      <w:r w:rsidR="009C4584">
        <w:rPr>
          <w:rFonts w:ascii="Arial" w:hAnsi="Arial" w:cs="Arial"/>
          <w:sz w:val="24"/>
          <w:szCs w:val="24"/>
        </w:rPr>
        <w:t>this link</w:t>
      </w:r>
      <w:r w:rsidRPr="007A6B08">
        <w:rPr>
          <w:rFonts w:ascii="Arial" w:hAnsi="Arial" w:cs="Arial"/>
          <w:sz w:val="24"/>
          <w:szCs w:val="24"/>
        </w:rPr>
        <w:t xml:space="preserve">: </w:t>
      </w:r>
      <w:hyperlink r:id="rId11" w:tgtFrame="_blank" w:tooltip="URL d'origine : https://docs.google.com/forms/d/e/1FAIpQLScxZ5ZYPWJCgTa45QivCAeoy40BO6ZJ9--2BFuC4MCdkr4hKw/viewform?usp=sf_link. Cliquez ou appuyez si vous faites confiance à ce lien." w:history="1">
        <w:r w:rsidR="00C95292" w:rsidRPr="00C95292">
          <w:rPr>
            <w:rStyle w:val="Lienhypertexte"/>
            <w:rFonts w:ascii="Arial" w:hAnsi="Arial" w:cs="Arial"/>
            <w:sz w:val="12"/>
            <w:szCs w:val="12"/>
            <w:bdr w:val="none" w:sz="0" w:space="0" w:color="auto" w:frame="1"/>
            <w:shd w:val="clear" w:color="auto" w:fill="FFFFFF"/>
          </w:rPr>
          <w:t>https://docs.google.com/forms/d/e/1FAIpQLScxZ5ZYPWJCgTa45QivCAeoy40BO6ZJ9--2BFuC4MCdkr4hKw/viewform?usp=sf_link</w:t>
        </w:r>
      </w:hyperlink>
    </w:p>
    <w:sectPr w:rsidR="00E2250B" w:rsidRPr="00B93846" w:rsidSect="00E2250B">
      <w:headerReference w:type="default" r:id="rId12"/>
      <w:footerReference w:type="default" r:id="rId13"/>
      <w:pgSz w:w="12240" w:h="15840" w:code="1"/>
      <w:pgMar w:top="936" w:right="1418" w:bottom="425" w:left="1418" w:header="425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4202" w14:textId="77777777" w:rsidR="00A42DCF" w:rsidRDefault="00A42DCF" w:rsidP="00134FC9">
      <w:r>
        <w:separator/>
      </w:r>
    </w:p>
  </w:endnote>
  <w:endnote w:type="continuationSeparator" w:id="0">
    <w:p w14:paraId="6186E4CA" w14:textId="77777777" w:rsidR="00A42DCF" w:rsidRDefault="00A42DCF" w:rsidP="0013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0E367" w14:textId="523862F0" w:rsidR="00201E3E" w:rsidRPr="00201E3E" w:rsidRDefault="00E41EB1" w:rsidP="00E0380B">
    <w:pPr>
      <w:pStyle w:val="Pieddepage"/>
      <w:pBdr>
        <w:top w:val="single" w:sz="4" w:space="1" w:color="auto"/>
      </w:pBdr>
      <w:rPr>
        <w:rFonts w:ascii="Arial" w:hAnsi="Arial" w:cs="Arial"/>
        <w:sz w:val="12"/>
        <w:szCs w:val="12"/>
        <w:lang w:val="fr-CA"/>
      </w:rPr>
    </w:pPr>
    <w:r>
      <w:rPr>
        <w:rFonts w:ascii="Arial" w:hAnsi="Arial" w:cs="Arial"/>
        <w:sz w:val="12"/>
        <w:szCs w:val="12"/>
        <w:lang w:val="fr-CA"/>
      </w:rPr>
      <w:t>CRIR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38A7D" w14:textId="77777777" w:rsidR="00A42DCF" w:rsidRDefault="00A42DCF" w:rsidP="00134FC9">
      <w:r>
        <w:separator/>
      </w:r>
    </w:p>
  </w:footnote>
  <w:footnote w:type="continuationSeparator" w:id="0">
    <w:p w14:paraId="651A2B5D" w14:textId="77777777" w:rsidR="00A42DCF" w:rsidRDefault="00A42DCF" w:rsidP="00134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0BC3A" w14:textId="3D8AABA8" w:rsidR="00134FC9" w:rsidRDefault="00134FC9">
    <w:pPr>
      <w:pStyle w:val="En-tte"/>
    </w:pPr>
    <w:r>
      <w:rPr>
        <w:noProof/>
        <w:lang w:val="fr-CA" w:eastAsia="fr-CA"/>
      </w:rPr>
      <w:drawing>
        <wp:inline distT="0" distB="0" distL="0" distR="0" wp14:anchorId="0BE81BE9" wp14:editId="6E9FEDA7">
          <wp:extent cx="842433" cy="744419"/>
          <wp:effectExtent l="0" t="0" r="0" b="0"/>
          <wp:docPr id="9" name="Image 9" descr="Logo du CRI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I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97" cy="764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0E6"/>
    <w:multiLevelType w:val="hybridMultilevel"/>
    <w:tmpl w:val="F176F6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707BB0"/>
    <w:multiLevelType w:val="hybridMultilevel"/>
    <w:tmpl w:val="D548E9C6"/>
    <w:lvl w:ilvl="0" w:tplc="D4EA8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77E4A"/>
    <w:multiLevelType w:val="hybridMultilevel"/>
    <w:tmpl w:val="4118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5088"/>
    <w:multiLevelType w:val="hybridMultilevel"/>
    <w:tmpl w:val="86B4171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50373"/>
    <w:multiLevelType w:val="hybridMultilevel"/>
    <w:tmpl w:val="079E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53A"/>
    <w:multiLevelType w:val="multilevel"/>
    <w:tmpl w:val="EBC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4610A"/>
    <w:multiLevelType w:val="hybridMultilevel"/>
    <w:tmpl w:val="07E0A1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60C5F"/>
    <w:multiLevelType w:val="hybridMultilevel"/>
    <w:tmpl w:val="B20C25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6382C"/>
    <w:multiLevelType w:val="hybridMultilevel"/>
    <w:tmpl w:val="572E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7002"/>
    <w:multiLevelType w:val="hybridMultilevel"/>
    <w:tmpl w:val="363016C0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" w15:restartNumberingAfterBreak="0">
    <w:nsid w:val="2FB57029"/>
    <w:multiLevelType w:val="multilevel"/>
    <w:tmpl w:val="58D6A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D0E64"/>
    <w:multiLevelType w:val="hybridMultilevel"/>
    <w:tmpl w:val="7D3E5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34575"/>
    <w:multiLevelType w:val="multilevel"/>
    <w:tmpl w:val="95F2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834F1"/>
    <w:multiLevelType w:val="multilevel"/>
    <w:tmpl w:val="5FDC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78020A"/>
    <w:multiLevelType w:val="hybridMultilevel"/>
    <w:tmpl w:val="D84420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25606C"/>
    <w:multiLevelType w:val="multilevel"/>
    <w:tmpl w:val="CF4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5E0245"/>
    <w:multiLevelType w:val="hybridMultilevel"/>
    <w:tmpl w:val="9ADE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526DD"/>
    <w:multiLevelType w:val="hybridMultilevel"/>
    <w:tmpl w:val="62E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21683"/>
    <w:multiLevelType w:val="hybridMultilevel"/>
    <w:tmpl w:val="9346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1FEE"/>
    <w:multiLevelType w:val="hybridMultilevel"/>
    <w:tmpl w:val="5AF4CB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C0DAC"/>
    <w:multiLevelType w:val="hybridMultilevel"/>
    <w:tmpl w:val="46A4856E"/>
    <w:lvl w:ilvl="0" w:tplc="D4EA8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72330"/>
    <w:multiLevelType w:val="hybridMultilevel"/>
    <w:tmpl w:val="CEE6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F1398"/>
    <w:multiLevelType w:val="hybridMultilevel"/>
    <w:tmpl w:val="A45AA502"/>
    <w:lvl w:ilvl="0" w:tplc="E1ECD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2087D"/>
    <w:multiLevelType w:val="hybridMultilevel"/>
    <w:tmpl w:val="242C07BE"/>
    <w:lvl w:ilvl="0" w:tplc="2FB6CB9E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461EEA"/>
    <w:multiLevelType w:val="multilevel"/>
    <w:tmpl w:val="616E2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040F52"/>
    <w:multiLevelType w:val="multilevel"/>
    <w:tmpl w:val="F7E80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FE0EDF"/>
    <w:multiLevelType w:val="hybridMultilevel"/>
    <w:tmpl w:val="8CF401F6"/>
    <w:lvl w:ilvl="0" w:tplc="D4EA8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4"/>
  </w:num>
  <w:num w:numId="5">
    <w:abstractNumId w:val="10"/>
  </w:num>
  <w:num w:numId="6">
    <w:abstractNumId w:val="25"/>
  </w:num>
  <w:num w:numId="7">
    <w:abstractNumId w:val="12"/>
  </w:num>
  <w:num w:numId="8">
    <w:abstractNumId w:val="17"/>
  </w:num>
  <w:num w:numId="9">
    <w:abstractNumId w:val="4"/>
  </w:num>
  <w:num w:numId="10">
    <w:abstractNumId w:val="21"/>
  </w:num>
  <w:num w:numId="11">
    <w:abstractNumId w:val="18"/>
  </w:num>
  <w:num w:numId="12">
    <w:abstractNumId w:val="11"/>
  </w:num>
  <w:num w:numId="13">
    <w:abstractNumId w:val="0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  <w:num w:numId="18">
    <w:abstractNumId w:val="16"/>
  </w:num>
  <w:num w:numId="19">
    <w:abstractNumId w:val="22"/>
  </w:num>
  <w:num w:numId="20">
    <w:abstractNumId w:val="3"/>
  </w:num>
  <w:num w:numId="21">
    <w:abstractNumId w:val="14"/>
  </w:num>
  <w:num w:numId="22">
    <w:abstractNumId w:val="19"/>
  </w:num>
  <w:num w:numId="23">
    <w:abstractNumId w:val="6"/>
  </w:num>
  <w:num w:numId="24">
    <w:abstractNumId w:val="26"/>
  </w:num>
  <w:num w:numId="25">
    <w:abstractNumId w:val="1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CB"/>
    <w:rsid w:val="00000F92"/>
    <w:rsid w:val="000428C0"/>
    <w:rsid w:val="000527D0"/>
    <w:rsid w:val="00056B2D"/>
    <w:rsid w:val="00065D73"/>
    <w:rsid w:val="000753B6"/>
    <w:rsid w:val="000867F1"/>
    <w:rsid w:val="000A0446"/>
    <w:rsid w:val="000A52AC"/>
    <w:rsid w:val="000B31C2"/>
    <w:rsid w:val="000B3366"/>
    <w:rsid w:val="000B4270"/>
    <w:rsid w:val="000C07CA"/>
    <w:rsid w:val="000C122B"/>
    <w:rsid w:val="000C55E9"/>
    <w:rsid w:val="000F596D"/>
    <w:rsid w:val="00107D5E"/>
    <w:rsid w:val="00130250"/>
    <w:rsid w:val="00130981"/>
    <w:rsid w:val="00133057"/>
    <w:rsid w:val="00134FC9"/>
    <w:rsid w:val="001401AA"/>
    <w:rsid w:val="00155C75"/>
    <w:rsid w:val="00155F12"/>
    <w:rsid w:val="001644EE"/>
    <w:rsid w:val="0017619F"/>
    <w:rsid w:val="001A56DA"/>
    <w:rsid w:val="001D03BF"/>
    <w:rsid w:val="001D6915"/>
    <w:rsid w:val="001D7F62"/>
    <w:rsid w:val="001E62D2"/>
    <w:rsid w:val="001F4DFA"/>
    <w:rsid w:val="00201D41"/>
    <w:rsid w:val="00201E3E"/>
    <w:rsid w:val="00240AE1"/>
    <w:rsid w:val="00247D73"/>
    <w:rsid w:val="00247FE8"/>
    <w:rsid w:val="00250559"/>
    <w:rsid w:val="00250E24"/>
    <w:rsid w:val="00256449"/>
    <w:rsid w:val="0027225B"/>
    <w:rsid w:val="00282911"/>
    <w:rsid w:val="00284049"/>
    <w:rsid w:val="00284C61"/>
    <w:rsid w:val="00285165"/>
    <w:rsid w:val="00292E6C"/>
    <w:rsid w:val="002A21EB"/>
    <w:rsid w:val="002B4FCD"/>
    <w:rsid w:val="002C1E04"/>
    <w:rsid w:val="002C4C02"/>
    <w:rsid w:val="002C65F4"/>
    <w:rsid w:val="002E06F9"/>
    <w:rsid w:val="002F638B"/>
    <w:rsid w:val="003933A1"/>
    <w:rsid w:val="003A1D7A"/>
    <w:rsid w:val="003B148A"/>
    <w:rsid w:val="003B63BF"/>
    <w:rsid w:val="004140C9"/>
    <w:rsid w:val="004171AA"/>
    <w:rsid w:val="00452AC8"/>
    <w:rsid w:val="0045408E"/>
    <w:rsid w:val="00473686"/>
    <w:rsid w:val="00475236"/>
    <w:rsid w:val="00475770"/>
    <w:rsid w:val="00477C21"/>
    <w:rsid w:val="0048290E"/>
    <w:rsid w:val="00487E5E"/>
    <w:rsid w:val="0049100B"/>
    <w:rsid w:val="0049601F"/>
    <w:rsid w:val="004A6933"/>
    <w:rsid w:val="004A6A59"/>
    <w:rsid w:val="004C69F9"/>
    <w:rsid w:val="004D3005"/>
    <w:rsid w:val="004D4884"/>
    <w:rsid w:val="004D4EA7"/>
    <w:rsid w:val="004E08B3"/>
    <w:rsid w:val="004F07D3"/>
    <w:rsid w:val="00500573"/>
    <w:rsid w:val="00512828"/>
    <w:rsid w:val="005309B0"/>
    <w:rsid w:val="005458F9"/>
    <w:rsid w:val="00545A44"/>
    <w:rsid w:val="005478C1"/>
    <w:rsid w:val="00554EF7"/>
    <w:rsid w:val="0056421A"/>
    <w:rsid w:val="005B5BE7"/>
    <w:rsid w:val="005C0D4A"/>
    <w:rsid w:val="005C740F"/>
    <w:rsid w:val="005D0BD2"/>
    <w:rsid w:val="005D3E35"/>
    <w:rsid w:val="005E43C3"/>
    <w:rsid w:val="005F6CE7"/>
    <w:rsid w:val="00607CF6"/>
    <w:rsid w:val="00610986"/>
    <w:rsid w:val="0062137D"/>
    <w:rsid w:val="00626BDE"/>
    <w:rsid w:val="0063234C"/>
    <w:rsid w:val="00654C4E"/>
    <w:rsid w:val="00665639"/>
    <w:rsid w:val="00666280"/>
    <w:rsid w:val="00672F33"/>
    <w:rsid w:val="0067675A"/>
    <w:rsid w:val="00690D03"/>
    <w:rsid w:val="006A4EDE"/>
    <w:rsid w:val="006A7369"/>
    <w:rsid w:val="006B4567"/>
    <w:rsid w:val="006B4E2B"/>
    <w:rsid w:val="006C3AF6"/>
    <w:rsid w:val="006E1BA5"/>
    <w:rsid w:val="006E4B9C"/>
    <w:rsid w:val="00701984"/>
    <w:rsid w:val="0070441F"/>
    <w:rsid w:val="007157FB"/>
    <w:rsid w:val="00717FD6"/>
    <w:rsid w:val="00736A74"/>
    <w:rsid w:val="007453BB"/>
    <w:rsid w:val="00756A7F"/>
    <w:rsid w:val="00775D8C"/>
    <w:rsid w:val="00785DBC"/>
    <w:rsid w:val="007A3408"/>
    <w:rsid w:val="007B5DF5"/>
    <w:rsid w:val="007D041D"/>
    <w:rsid w:val="007E1680"/>
    <w:rsid w:val="007E3BA4"/>
    <w:rsid w:val="007F0049"/>
    <w:rsid w:val="007F09B6"/>
    <w:rsid w:val="00833FAB"/>
    <w:rsid w:val="00840756"/>
    <w:rsid w:val="00843107"/>
    <w:rsid w:val="00854447"/>
    <w:rsid w:val="0086065E"/>
    <w:rsid w:val="00863850"/>
    <w:rsid w:val="008667BA"/>
    <w:rsid w:val="00881F0C"/>
    <w:rsid w:val="00884250"/>
    <w:rsid w:val="00885E85"/>
    <w:rsid w:val="008B2993"/>
    <w:rsid w:val="008B7A98"/>
    <w:rsid w:val="008C4BAF"/>
    <w:rsid w:val="008D0310"/>
    <w:rsid w:val="008D3DE1"/>
    <w:rsid w:val="008E099E"/>
    <w:rsid w:val="00900D4D"/>
    <w:rsid w:val="00902A1B"/>
    <w:rsid w:val="00902A3A"/>
    <w:rsid w:val="009076F4"/>
    <w:rsid w:val="009175ED"/>
    <w:rsid w:val="009233C6"/>
    <w:rsid w:val="0092717B"/>
    <w:rsid w:val="00927FAE"/>
    <w:rsid w:val="009301FC"/>
    <w:rsid w:val="00935F55"/>
    <w:rsid w:val="009417CC"/>
    <w:rsid w:val="00960B60"/>
    <w:rsid w:val="00960FC5"/>
    <w:rsid w:val="00970BE5"/>
    <w:rsid w:val="00975193"/>
    <w:rsid w:val="00986D30"/>
    <w:rsid w:val="00996EBE"/>
    <w:rsid w:val="009A226D"/>
    <w:rsid w:val="009A516E"/>
    <w:rsid w:val="009B03D4"/>
    <w:rsid w:val="009B3DC0"/>
    <w:rsid w:val="009C4584"/>
    <w:rsid w:val="009D4B33"/>
    <w:rsid w:val="009E1BD6"/>
    <w:rsid w:val="00A02BD0"/>
    <w:rsid w:val="00A039E9"/>
    <w:rsid w:val="00A20CFB"/>
    <w:rsid w:val="00A26AEC"/>
    <w:rsid w:val="00A42DCF"/>
    <w:rsid w:val="00A5652A"/>
    <w:rsid w:val="00A60BA0"/>
    <w:rsid w:val="00A7156A"/>
    <w:rsid w:val="00A81DB1"/>
    <w:rsid w:val="00A82C6E"/>
    <w:rsid w:val="00A86210"/>
    <w:rsid w:val="00AA08AB"/>
    <w:rsid w:val="00AB36E7"/>
    <w:rsid w:val="00AB4074"/>
    <w:rsid w:val="00AB5A29"/>
    <w:rsid w:val="00AC54DB"/>
    <w:rsid w:val="00AC5F07"/>
    <w:rsid w:val="00AC6E89"/>
    <w:rsid w:val="00AC7AA7"/>
    <w:rsid w:val="00AF593A"/>
    <w:rsid w:val="00B04E98"/>
    <w:rsid w:val="00B20767"/>
    <w:rsid w:val="00B24300"/>
    <w:rsid w:val="00B76E7B"/>
    <w:rsid w:val="00B93846"/>
    <w:rsid w:val="00C044D1"/>
    <w:rsid w:val="00C04C8B"/>
    <w:rsid w:val="00C27223"/>
    <w:rsid w:val="00C27945"/>
    <w:rsid w:val="00C6494E"/>
    <w:rsid w:val="00C659B0"/>
    <w:rsid w:val="00C66F10"/>
    <w:rsid w:val="00C72A52"/>
    <w:rsid w:val="00C95292"/>
    <w:rsid w:val="00CA6C2D"/>
    <w:rsid w:val="00CD5D10"/>
    <w:rsid w:val="00CD6D27"/>
    <w:rsid w:val="00CD706E"/>
    <w:rsid w:val="00CF1860"/>
    <w:rsid w:val="00D2118C"/>
    <w:rsid w:val="00D23525"/>
    <w:rsid w:val="00D3221A"/>
    <w:rsid w:val="00D357D1"/>
    <w:rsid w:val="00D41016"/>
    <w:rsid w:val="00D478F3"/>
    <w:rsid w:val="00D557B9"/>
    <w:rsid w:val="00D600A8"/>
    <w:rsid w:val="00D771CE"/>
    <w:rsid w:val="00D806C4"/>
    <w:rsid w:val="00D81E14"/>
    <w:rsid w:val="00DA4655"/>
    <w:rsid w:val="00DA72C7"/>
    <w:rsid w:val="00DB438F"/>
    <w:rsid w:val="00DC11C5"/>
    <w:rsid w:val="00DF340F"/>
    <w:rsid w:val="00DF442A"/>
    <w:rsid w:val="00E0380B"/>
    <w:rsid w:val="00E07953"/>
    <w:rsid w:val="00E2035C"/>
    <w:rsid w:val="00E2250B"/>
    <w:rsid w:val="00E3343B"/>
    <w:rsid w:val="00E41E43"/>
    <w:rsid w:val="00E41EB1"/>
    <w:rsid w:val="00E46D43"/>
    <w:rsid w:val="00E729CB"/>
    <w:rsid w:val="00E91E85"/>
    <w:rsid w:val="00EA7ECB"/>
    <w:rsid w:val="00ED4423"/>
    <w:rsid w:val="00EE53D6"/>
    <w:rsid w:val="00EF4313"/>
    <w:rsid w:val="00EF5C34"/>
    <w:rsid w:val="00F03996"/>
    <w:rsid w:val="00F24AD0"/>
    <w:rsid w:val="00F42310"/>
    <w:rsid w:val="00F43EF9"/>
    <w:rsid w:val="00F445F4"/>
    <w:rsid w:val="00F53023"/>
    <w:rsid w:val="00F57355"/>
    <w:rsid w:val="00F67A03"/>
    <w:rsid w:val="00F71117"/>
    <w:rsid w:val="00F73541"/>
    <w:rsid w:val="00F847B6"/>
    <w:rsid w:val="00FA13A7"/>
    <w:rsid w:val="00FA44CB"/>
    <w:rsid w:val="00FC4E12"/>
    <w:rsid w:val="00FE3B3D"/>
    <w:rsid w:val="00FE76ED"/>
    <w:rsid w:val="00FF1B06"/>
    <w:rsid w:val="00FF266E"/>
    <w:rsid w:val="00FF36B2"/>
    <w:rsid w:val="00FF39B2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33391"/>
  <w15:chartTrackingRefBased/>
  <w15:docId w15:val="{41EEB6A9-7D4E-1F4B-9CC0-2214C98E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81"/>
  </w:style>
  <w:style w:type="paragraph" w:styleId="Titre1">
    <w:name w:val="heading 1"/>
    <w:basedOn w:val="Normal"/>
    <w:next w:val="Normal"/>
    <w:link w:val="Titre1Car"/>
    <w:uiPriority w:val="9"/>
    <w:qFormat/>
    <w:rsid w:val="001309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9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09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309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9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9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9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9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9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9C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30981"/>
    <w:rPr>
      <w:caps/>
      <w:spacing w:val="15"/>
      <w:shd w:val="clear" w:color="auto" w:fill="D9E2F3" w:themeFill="accent1" w:themeFillTint="33"/>
    </w:rPr>
  </w:style>
  <w:style w:type="paragraph" w:styleId="NormalWeb">
    <w:name w:val="Normal (Web)"/>
    <w:basedOn w:val="Normal"/>
    <w:uiPriority w:val="99"/>
    <w:unhideWhenUsed/>
    <w:rsid w:val="00E729CB"/>
    <w:pPr>
      <w:spacing w:beforeAutospacing="1" w:after="100" w:afterAutospacing="1"/>
    </w:pPr>
    <w:rPr>
      <w:lang w:val="fr-FR"/>
    </w:rPr>
  </w:style>
  <w:style w:type="character" w:customStyle="1" w:styleId="apple-converted-space">
    <w:name w:val="apple-converted-space"/>
    <w:basedOn w:val="Policepardfaut"/>
    <w:rsid w:val="00E729CB"/>
  </w:style>
  <w:style w:type="character" w:customStyle="1" w:styleId="Titre1Car">
    <w:name w:val="Titre 1 Car"/>
    <w:basedOn w:val="Policepardfaut"/>
    <w:link w:val="Titre1"/>
    <w:uiPriority w:val="9"/>
    <w:rsid w:val="001309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4Car">
    <w:name w:val="Titre 4 Car"/>
    <w:basedOn w:val="Policepardfaut"/>
    <w:link w:val="Titre4"/>
    <w:uiPriority w:val="9"/>
    <w:rsid w:val="00130981"/>
    <w:rPr>
      <w:caps/>
      <w:color w:val="2F5496" w:themeColor="accent1" w:themeShade="BF"/>
      <w:spacing w:val="10"/>
    </w:rPr>
  </w:style>
  <w:style w:type="character" w:styleId="lev">
    <w:name w:val="Strong"/>
    <w:uiPriority w:val="22"/>
    <w:qFormat/>
    <w:rsid w:val="00130981"/>
    <w:rPr>
      <w:b/>
      <w:bCs/>
    </w:rPr>
  </w:style>
  <w:style w:type="paragraph" w:customStyle="1" w:styleId="bodytext">
    <w:name w:val="bodytext"/>
    <w:basedOn w:val="Normal"/>
    <w:rsid w:val="00960FC5"/>
    <w:pPr>
      <w:spacing w:beforeAutospacing="1" w:after="100" w:afterAutospacing="1"/>
    </w:pPr>
    <w:rPr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5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58F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458F9"/>
  </w:style>
  <w:style w:type="character" w:styleId="Lienhypertextesuivivisit">
    <w:name w:val="FollowedHyperlink"/>
    <w:basedOn w:val="Policepardfaut"/>
    <w:uiPriority w:val="99"/>
    <w:semiHidden/>
    <w:unhideWhenUsed/>
    <w:rsid w:val="00D2352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D0310"/>
    <w:pPr>
      <w:ind w:left="720"/>
      <w:contextualSpacing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AC54D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C0D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0D4A"/>
    <w:rPr>
      <w:rFonts w:eastAsiaTheme="minorHAnsi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0D4A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0D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0D4A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F12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F12"/>
    <w:rPr>
      <w:rFonts w:ascii="Times New Roman" w:hAnsi="Times New Roman" w:cs="Times New Roman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134FC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4FC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34FC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4FC9"/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130981"/>
    <w:rPr>
      <w:caps/>
      <w:color w:val="1F3763" w:themeColor="accent1" w:themeShade="7F"/>
      <w:spacing w:val="15"/>
    </w:rPr>
  </w:style>
  <w:style w:type="paragraph" w:customStyle="1" w:styleId="Default">
    <w:name w:val="Default"/>
    <w:rsid w:val="00FA13A7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fr-CA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0981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30981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30981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3098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3098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130981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309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309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9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30981"/>
    <w:rPr>
      <w:caps/>
      <w:color w:val="595959" w:themeColor="text1" w:themeTint="A6"/>
      <w:spacing w:val="10"/>
      <w:sz w:val="21"/>
      <w:szCs w:val="21"/>
    </w:rPr>
  </w:style>
  <w:style w:type="character" w:styleId="Accentuation">
    <w:name w:val="Emphasis"/>
    <w:uiPriority w:val="20"/>
    <w:qFormat/>
    <w:rsid w:val="00130981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13098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30981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3098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9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981"/>
    <w:rPr>
      <w:color w:val="4472C4" w:themeColor="accent1"/>
      <w:sz w:val="24"/>
      <w:szCs w:val="24"/>
    </w:rPr>
  </w:style>
  <w:style w:type="character" w:styleId="Emphaseple">
    <w:name w:val="Subtle Emphasis"/>
    <w:uiPriority w:val="19"/>
    <w:qFormat/>
    <w:rsid w:val="00130981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130981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130981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130981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13098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309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5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01.safelinks.protection.outlook.com/?url=https%3A%2F%2Fdocs.google.com%2Fforms%2Fd%2Fe%2F1FAIpQLScxZ5ZYPWJCgTa45QivCAeoy40BO6ZJ9--2BFuC4MCdkr4hKw%2Fviewform%3Fusp%3Dsf_link&amp;data=05%7C01%7Ccbibeau.crir%40ssss.gouv.qc.ca%7C582e6db6697248eae1b508db02e25a17%7C06e1fe285f8b4075bf6cae24be1a7992%7C0%7C0%7C638106943415483226%7CUnknown%7CTWFpbGZsb3d8eyJWIjoiMC4wLjAwMDAiLCJQIjoiV2luMzIiLCJBTiI6Ik1haWwiLCJXVCI6Mn0%3D%7C3000%7C%7C%7C&amp;sdata=A3%2F3uoKHLHvCaH1mttxkXkM9abNpRjKwviay8UoV%2FeQ%3D&amp;reserve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ion.crir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tistique.criugm.cri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ED02F-25A3-4D52-BE17-9EDC8413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Abdelali Filali-Mouhim (CHUM)</dc:creator>
  <cp:keywords/>
  <dc:description/>
  <cp:lastModifiedBy>Chantal Bibeau</cp:lastModifiedBy>
  <cp:revision>2</cp:revision>
  <dcterms:created xsi:type="dcterms:W3CDTF">2023-02-09T14:45:00Z</dcterms:created>
  <dcterms:modified xsi:type="dcterms:W3CDTF">2023-02-09T14:45:00Z</dcterms:modified>
</cp:coreProperties>
</file>