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B43D2" w14:textId="26D44DF4" w:rsidR="00DC51C6" w:rsidRPr="0065270A" w:rsidRDefault="00BF734D" w:rsidP="0065270A">
      <w:pPr>
        <w:tabs>
          <w:tab w:val="left" w:pos="10800"/>
        </w:tabs>
        <w:rPr>
          <w:rFonts w:ascii="Atkinson Hyperlegible" w:hAnsi="Atkinson Hyperlegible"/>
        </w:rPr>
      </w:pPr>
      <w:r w:rsidRPr="0051126A">
        <w:rPr>
          <w:rFonts w:ascii="Atkinson Hyperlegible" w:hAnsi="Atkinson Hyperlegible"/>
          <w:noProof/>
          <w:highlight w:val="yellow"/>
        </w:rPr>
        <mc:AlternateContent>
          <mc:Choice Requires="wps">
            <w:drawing>
              <wp:anchor distT="0" distB="0" distL="114300" distR="114300" simplePos="0" relativeHeight="251657214" behindDoc="0" locked="0" layoutInCell="1" allowOverlap="1" wp14:anchorId="3B55DE3A" wp14:editId="488A2C3A">
                <wp:simplePos x="0" y="0"/>
                <wp:positionH relativeFrom="margin">
                  <wp:posOffset>3818890</wp:posOffset>
                </wp:positionH>
                <wp:positionV relativeFrom="paragraph">
                  <wp:posOffset>9592098</wp:posOffset>
                </wp:positionV>
                <wp:extent cx="2910205" cy="483870"/>
                <wp:effectExtent l="0" t="0" r="4445" b="0"/>
                <wp:wrapNone/>
                <wp:docPr id="29" name="Zone de texte 29"/>
                <wp:cNvGraphicFramePr/>
                <a:graphic xmlns:a="http://schemas.openxmlformats.org/drawingml/2006/main">
                  <a:graphicData uri="http://schemas.microsoft.com/office/word/2010/wordprocessingShape">
                    <wps:wsp>
                      <wps:cNvSpPr txBox="1"/>
                      <wps:spPr>
                        <a:xfrm>
                          <a:off x="0" y="0"/>
                          <a:ext cx="2910205" cy="483870"/>
                        </a:xfrm>
                        <a:prstGeom prst="rect">
                          <a:avLst/>
                        </a:prstGeom>
                        <a:solidFill>
                          <a:schemeClr val="lt1"/>
                        </a:solidFill>
                        <a:ln w="6350">
                          <a:noFill/>
                        </a:ln>
                      </wps:spPr>
                      <wps:txbx>
                        <w:txbxContent>
                          <w:p w14:paraId="6485A170" w14:textId="4A4DF06C" w:rsidR="00A84EAD" w:rsidRPr="00BF734D" w:rsidRDefault="008E0B43" w:rsidP="00A84EAD">
                            <w:pPr>
                              <w:rPr>
                                <w:rFonts w:ascii="Atkinson Hyperlegible" w:hAnsi="Atkinson Hyperlegible"/>
                                <w:color w:val="000000" w:themeColor="text1"/>
                                <w:sz w:val="20"/>
                                <w:szCs w:val="20"/>
                              </w:rPr>
                            </w:pPr>
                            <w:hyperlink r:id="rId8" w:history="1">
                              <w:r w:rsidR="001B68DF" w:rsidRPr="00BF734D">
                                <w:rPr>
                                  <w:rStyle w:val="Lienhypertexte"/>
                                  <w:rFonts w:ascii="Atkinson Hyperlegible" w:hAnsi="Atkinson Hyperlegible"/>
                                  <w:sz w:val="20"/>
                                  <w:szCs w:val="20"/>
                                </w:rPr>
                                <w:t>https://santemonteregie.zoom.us/webinar/register/WN_etbZhrU0R_-nyiJ5Sgz4PQ</w:t>
                              </w:r>
                            </w:hyperlink>
                            <w:r w:rsidR="001B68DF" w:rsidRPr="00BF734D">
                              <w:rPr>
                                <w:rFonts w:ascii="Atkinson Hyperlegible" w:hAnsi="Atkinson Hyperlegible"/>
                                <w:color w:val="000000" w:themeColor="text1"/>
                                <w:sz w:val="20"/>
                                <w:szCs w:val="20"/>
                              </w:rPr>
                              <w:t xml:space="preserve"> </w:t>
                            </w:r>
                            <w:r w:rsidR="00624733" w:rsidRPr="00BF734D">
                              <w:rPr>
                                <w:rFonts w:ascii="Atkinson Hyperlegible" w:hAnsi="Atkinson Hyperlegible"/>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5DE3A" id="_x0000_t202" coordsize="21600,21600" o:spt="202" path="m,l,21600r21600,l21600,xe">
                <v:stroke joinstyle="miter"/>
                <v:path gradientshapeok="t" o:connecttype="rect"/>
              </v:shapetype>
              <v:shape id="Zone de texte 29" o:spid="_x0000_s1026" type="#_x0000_t202" style="position:absolute;margin-left:300.7pt;margin-top:755.3pt;width:229.15pt;height:38.1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IvTQIAAIgEAAAOAAAAZHJzL2Uyb0RvYy54bWysVE1v2zAMvQ/YfxB0X+2kaZsGdYosRYYB&#10;QVugHQrspshyYkAWNUmJnf36PclJ2nU7DbvIFEnx4z3SN7ddo9lOOV+TKfjgLOdMGUllbdYF//a8&#10;+DTmzAdhSqHJqILvlee3048fblo7UUPakC6VYwhi/KS1Bd+EYCdZ5uVGNcKfkVUGxopcIwKubp2V&#10;TrSI3uhsmOeXWUuutI6k8h7au97Ipyl+VSkZHqrKq8B0wVFbSKdL5yqe2fRGTNZO2E0tD2WIf6ii&#10;EbVB0lOoOxEE27r6j1BNLR15qsKZpCajqqqlSj2gm0H+rpunjbAq9QJwvD3B5P9fWHm/e3SsLgs+&#10;vObMiAYcfQdTrFQsqC4oBj1Aaq2fwPfJwjt0n6kD2Ue9hzL23lWuiV90xWAH3PsTxAjFJJTD60E+&#10;zC84k7CNxufjq8RB9vraOh++KGpYFAruQGFCVuyWPqASuB5dYjJPui4XtdbpEsdGzbVjOwHCdUg1&#10;4sVvXtqwtuCX5xd5CmwoPu8ja4MEsde+pyiFbtUlgAajY8MrKvfAwVE/Tt7KRY1il8KHR+EwP2gd&#10;OxEecFSakIwOEmcbcj//po/+oBVWzlrMY8H9j61wijP91YDw68FoFAc4XUYXV0Nc3FvL6q3FbJs5&#10;AYEBts/KJEb/oI9i5ah5werMYlaYhJHIXfBwFOeh3xKsnlSzWXLCyFoRlubJyhg6Ih6peO5ehLMH&#10;vuLQ3NNxcsXkHW29b3xpaLYNVNWJ0wh0j+oBf4x7ovqwmnGf3t6T1+sPZPoLAAD//wMAUEsDBBQA&#10;BgAIAAAAIQDuZYp94wAAAA4BAAAPAAAAZHJzL2Rvd25yZXYueG1sTI9NT4QwEIbvJv6HZky8GLfF&#10;FRaRsjFG3cSbix/x1qUjEOmU0C7gv7ec9DjzPnnnmXw7m46NOLjWkoRoJYAhVVa3VEt4LR8vU2DO&#10;K9Kqs4QSftDBtjg9yVWm7UQvOO59zUIJuUxJaLzvM85d1aBRbmV7pJB92cEoH8ah5npQUyg3Hb8S&#10;IuFGtRQuNKrH+war7/3RSPi8qD+e3fz0Nq3jdf+wG8vNuy6lPD+b726BeZz9HwyLflCHIjgd7JG0&#10;Y52ERETXAQ1BHIkE2IKI+GYD7LDs0iQFXuT8/xvFLwAAAP//AwBQSwECLQAUAAYACAAAACEAtoM4&#10;kv4AAADhAQAAEwAAAAAAAAAAAAAAAAAAAAAAW0NvbnRlbnRfVHlwZXNdLnhtbFBLAQItABQABgAI&#10;AAAAIQA4/SH/1gAAAJQBAAALAAAAAAAAAAAAAAAAAC8BAABfcmVscy8ucmVsc1BLAQItABQABgAI&#10;AAAAIQDPp9IvTQIAAIgEAAAOAAAAAAAAAAAAAAAAAC4CAABkcnMvZTJvRG9jLnhtbFBLAQItABQA&#10;BgAIAAAAIQDuZYp94wAAAA4BAAAPAAAAAAAAAAAAAAAAAKcEAABkcnMvZG93bnJldi54bWxQSwUG&#10;AAAAAAQABADzAAAAtwUAAAAA&#10;" fillcolor="white [3201]" stroked="f" strokeweight=".5pt">
                <v:textbox>
                  <w:txbxContent>
                    <w:p w14:paraId="6485A170" w14:textId="4A4DF06C" w:rsidR="00A84EAD" w:rsidRPr="00BF734D" w:rsidRDefault="008E0B43" w:rsidP="00A84EAD">
                      <w:pPr>
                        <w:rPr>
                          <w:rFonts w:ascii="Atkinson Hyperlegible" w:hAnsi="Atkinson Hyperlegible"/>
                          <w:color w:val="000000" w:themeColor="text1"/>
                          <w:sz w:val="20"/>
                          <w:szCs w:val="20"/>
                        </w:rPr>
                      </w:pPr>
                      <w:hyperlink r:id="rId9" w:history="1">
                        <w:r w:rsidR="001B68DF" w:rsidRPr="00BF734D">
                          <w:rPr>
                            <w:rStyle w:val="Lienhypertexte"/>
                            <w:rFonts w:ascii="Atkinson Hyperlegible" w:hAnsi="Atkinson Hyperlegible"/>
                            <w:sz w:val="20"/>
                            <w:szCs w:val="20"/>
                          </w:rPr>
                          <w:t>https://santemonteregie.zoom.us/webinar/register/WN_etbZhrU0R_-nyiJ5Sgz4PQ</w:t>
                        </w:r>
                      </w:hyperlink>
                      <w:r w:rsidR="001B68DF" w:rsidRPr="00BF734D">
                        <w:rPr>
                          <w:rFonts w:ascii="Atkinson Hyperlegible" w:hAnsi="Atkinson Hyperlegible"/>
                          <w:color w:val="000000" w:themeColor="text1"/>
                          <w:sz w:val="20"/>
                          <w:szCs w:val="20"/>
                        </w:rPr>
                        <w:t xml:space="preserve"> </w:t>
                      </w:r>
                      <w:r w:rsidR="00624733" w:rsidRPr="00BF734D">
                        <w:rPr>
                          <w:rFonts w:ascii="Atkinson Hyperlegible" w:hAnsi="Atkinson Hyperlegible"/>
                          <w:color w:val="000000" w:themeColor="text1"/>
                          <w:sz w:val="20"/>
                          <w:szCs w:val="20"/>
                        </w:rPr>
                        <w:t xml:space="preserve"> </w:t>
                      </w:r>
                    </w:p>
                  </w:txbxContent>
                </v:textbox>
                <w10:wrap anchorx="margin"/>
              </v:shape>
            </w:pict>
          </mc:Fallback>
        </mc:AlternateContent>
      </w:r>
      <w:r w:rsidR="00910257" w:rsidRPr="0051126A">
        <w:rPr>
          <w:rFonts w:ascii="Atkinson Hyperlegible" w:hAnsi="Atkinson Hyperlegible"/>
          <w:noProof/>
          <w:highlight w:val="yellow"/>
        </w:rPr>
        <mc:AlternateContent>
          <mc:Choice Requires="wps">
            <w:drawing>
              <wp:anchor distT="0" distB="0" distL="114300" distR="114300" simplePos="0" relativeHeight="251671552" behindDoc="0" locked="0" layoutInCell="1" allowOverlap="1" wp14:anchorId="48BF6CBE" wp14:editId="0027D0E4">
                <wp:simplePos x="0" y="0"/>
                <wp:positionH relativeFrom="margin">
                  <wp:posOffset>-4233</wp:posOffset>
                </wp:positionH>
                <wp:positionV relativeFrom="paragraph">
                  <wp:posOffset>4538134</wp:posOffset>
                </wp:positionV>
                <wp:extent cx="6860540" cy="14351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6860540" cy="1435100"/>
                        </a:xfrm>
                        <a:prstGeom prst="rect">
                          <a:avLst/>
                        </a:prstGeom>
                        <a:noFill/>
                        <a:ln w="6350">
                          <a:noFill/>
                        </a:ln>
                      </wps:spPr>
                      <wps:txbx>
                        <w:txbxContent>
                          <w:p w14:paraId="11EC5933" w14:textId="4931687C" w:rsidR="00C250BB" w:rsidRPr="004B1A4F" w:rsidRDefault="00C250BB" w:rsidP="00C250BB">
                            <w:pPr>
                              <w:rPr>
                                <w:rFonts w:ascii="Atkinson Hyperlegible" w:eastAsiaTheme="minorHAnsi" w:hAnsi="Atkinson Hyperlegible" w:cs="Atkinson Hyperlegible"/>
                                <w:b/>
                                <w:color w:val="000000"/>
                                <w:lang w:val="fr-FR" w:eastAsia="en-US"/>
                              </w:rPr>
                            </w:pPr>
                            <w:r w:rsidRPr="004B1A4F">
                              <w:rPr>
                                <w:rFonts w:ascii="Atkinson Hyperlegible" w:eastAsiaTheme="minorHAnsi" w:hAnsi="Atkinson Hyperlegible" w:cs="Atkinson Hyperlegible"/>
                                <w:b/>
                                <w:color w:val="000000"/>
                                <w:lang w:val="fr-FR" w:eastAsia="en-US"/>
                              </w:rPr>
                              <w:t>BIOGRAPHIE</w:t>
                            </w:r>
                          </w:p>
                          <w:p w14:paraId="285E0C92" w14:textId="0BC99D2B" w:rsidR="003E4CA8" w:rsidRPr="00C250BB" w:rsidRDefault="001B68DF" w:rsidP="00C250BB">
                            <w:pPr>
                              <w:pStyle w:val="Paragraphestandard"/>
                              <w:rPr>
                                <w:rFonts w:ascii="Atkinson Hyperlegible" w:hAnsi="Atkinson Hyperlegible" w:cs="Atkinson Hyperlegible"/>
                              </w:rPr>
                            </w:pPr>
                            <w:r w:rsidRPr="00C250BB">
                              <w:rPr>
                                <w:rFonts w:ascii="Atkinson Hyperlegible" w:hAnsi="Atkinson Hyperlegible" w:cs="Atkinson Hyperlegible"/>
                              </w:rPr>
                              <w:t>En tant que professeur adjoint à l’École d’optométrie de l’</w:t>
                            </w:r>
                            <w:proofErr w:type="spellStart"/>
                            <w:r w:rsidRPr="00C250BB">
                              <w:rPr>
                                <w:rFonts w:ascii="Atkinson Hyperlegible" w:hAnsi="Atkinson Hyperlegible" w:cs="Atkinson Hyperlegible"/>
                              </w:rPr>
                              <w:t>UdeM</w:t>
                            </w:r>
                            <w:proofErr w:type="spellEnd"/>
                            <w:r w:rsidRPr="00C250BB">
                              <w:rPr>
                                <w:rFonts w:ascii="Atkinson Hyperlegible" w:hAnsi="Atkinson Hyperlegible" w:cs="Atkinson Hyperlegible"/>
                              </w:rPr>
                              <w:t xml:space="preserve">, Pr </w:t>
                            </w:r>
                            <w:proofErr w:type="spellStart"/>
                            <w:r w:rsidRPr="00C250BB">
                              <w:rPr>
                                <w:rFonts w:ascii="Atkinson Hyperlegible" w:hAnsi="Atkinson Hyperlegible" w:cs="Atkinson Hyperlegible"/>
                              </w:rPr>
                              <w:t>Nemargut</w:t>
                            </w:r>
                            <w:proofErr w:type="spellEnd"/>
                            <w:r w:rsidRPr="00C250BB">
                              <w:rPr>
                                <w:rFonts w:ascii="Atkinson Hyperlegible" w:hAnsi="Atkinson Hyperlegible" w:cs="Atkinson Hyperlegible"/>
                              </w:rPr>
                              <w:t xml:space="preserve"> étudie les technologies adressées aux personnes ayant une déficience visuelle, telles que les cartes tactiles en 3D, les applications mobiles et la robotique. Il travaille avec des partenaires de l’industrie, des spécialistes de la réadaptation et des organismes communautaires. Il a reçu des fonds des IRSC, du CRIR, du MSSS, de la Déclaration pour un IA responsable et de MITACS.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F6CBE" id="_x0000_t202" coordsize="21600,21600" o:spt="202" path="m,l,21600r21600,l21600,xe">
                <v:stroke joinstyle="miter"/>
                <v:path gradientshapeok="t" o:connecttype="rect"/>
              </v:shapetype>
              <v:shape id="Zone de texte 13" o:spid="_x0000_s1026" type="#_x0000_t202" style="position:absolute;margin-left:-.35pt;margin-top:357.35pt;width:540.2pt;height:11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EMpMgIAAGEEAAAOAAAAZHJzL2Uyb0RvYy54bWysVFtr2zAUfh/sPwi9L3aua0OckrVkDEpb&#10;SEdhb4osJwZbR5OU2Nmv3yc5N7o9jb3IR+d+vu/Is7u2rtheWVeSzni/l3KmtKS81JuMf39dfrrh&#10;zHmhc1GRVhk/KMfv5h8/zBozVQPaUpUry5BEu2ljMr713kyTxMmtqoXrkVEaxoJsLTyudpPkVjTI&#10;XlfJIE0nSUM2N5akcg7ah87I5zF/USjpn4vCKc+qjKM3H08bz3U4k/lMTDdWmG0pj22If+iiFqVG&#10;0XOqB+EF29nyj1R1KS05KnxPUp1QUZRSxRkwTT99N81qK4yKswAcZ84wuf+XVj7tXywrc3A35EyL&#10;Ghz9AFMsV8yr1isGPUBqjJvCd2Xg7dsv1CLgpHdQhtnbwtbhi6kY7ID7cIYYqZiEcnIzSccjmCRs&#10;/dFw3E8jCckl3FjnvyqqWRAybsFhhFbsH51HK3A9uYRqmpZlVUUeK80alBiO0xhwtiCi0ggMQ3TN&#10;Bsm367abPHYQVGvKDxjQUrcnzshliSYehfMvwmIx0DiW3T/jKCpCMTpKnG3J/vqbPviDL1g5a7Bo&#10;GXc/d8IqzqpvGkze9kcBDx8vo/HnAS722rK+tuhdfU/Y5T6elZFRDP6+OomFpfoNb2IRqsIktETt&#10;jPuTeO+79cebkmqxiE7YRSP8o14ZGVIHWAPEr+2bsObIQ9iGJzqtpJi+o6Pz7QhZ7DwVZeTqguoR&#10;f+xxpPD45sJDub5Hr8ufYf4bAAD//wMAUEsDBBQABgAIAAAAIQBMvCow4QAAAAoBAAAPAAAAZHJz&#10;L2Rvd25yZXYueG1sTI/BTsMwEETvSPyDtUjcWrtVIW2IU1WRKiQEh5ZeuG3ibRIRr0PstoGvxz3B&#10;bVYzmn2TrUfbiTMNvnWsYTZVIIgrZ1quNRzet5MlCB+QDXaOScM3eVjntzcZpsZdeEfnfahFLGGf&#10;ooYmhD6V0lcNWfRT1xNH7+gGiyGeQy3NgJdYbjs5V+pRWmw5fmiwp6Kh6nN/shpeiu0b7sq5Xf50&#10;xfPrcdN/HT4etL6/GzdPIAKN4S8MV/yIDnlkKt2JjRedhkkSgxqS2SKKq6+SVVSlhtVCJSDzTP6f&#10;kP8CAAD//wMAUEsBAi0AFAAGAAgAAAAhALaDOJL+AAAA4QEAABMAAAAAAAAAAAAAAAAAAAAAAFtD&#10;b250ZW50X1R5cGVzXS54bWxQSwECLQAUAAYACAAAACEAOP0h/9YAAACUAQAACwAAAAAAAAAAAAAA&#10;AAAvAQAAX3JlbHMvLnJlbHNQSwECLQAUAAYACAAAACEANKhDKTICAABhBAAADgAAAAAAAAAAAAAA&#10;AAAuAgAAZHJzL2Uyb0RvYy54bWxQSwECLQAUAAYACAAAACEATLwqMOEAAAAKAQAADwAAAAAAAAAA&#10;AAAAAACMBAAAZHJzL2Rvd25yZXYueG1sUEsFBgAAAAAEAAQA8wAAAJoFAAAAAA==&#10;" filled="f" stroked="f" strokeweight=".5pt">
                <v:textbox>
                  <w:txbxContent>
                    <w:p w14:paraId="11EC5933" w14:textId="4931687C" w:rsidR="00C250BB" w:rsidRPr="004B1A4F" w:rsidRDefault="00C250BB" w:rsidP="00C250BB">
                      <w:pPr>
                        <w:rPr>
                          <w:rFonts w:ascii="Atkinson Hyperlegible" w:eastAsiaTheme="minorHAnsi" w:hAnsi="Atkinson Hyperlegible" w:cs="Atkinson Hyperlegible"/>
                          <w:b/>
                          <w:color w:val="000000"/>
                          <w:lang w:val="fr-FR" w:eastAsia="en-US"/>
                        </w:rPr>
                      </w:pPr>
                      <w:r w:rsidRPr="004B1A4F">
                        <w:rPr>
                          <w:rFonts w:ascii="Atkinson Hyperlegible" w:eastAsiaTheme="minorHAnsi" w:hAnsi="Atkinson Hyperlegible" w:cs="Atkinson Hyperlegible"/>
                          <w:b/>
                          <w:color w:val="000000"/>
                          <w:lang w:val="fr-FR" w:eastAsia="en-US"/>
                        </w:rPr>
                        <w:t>BIOGRAPHIE</w:t>
                      </w:r>
                    </w:p>
                    <w:p w14:paraId="285E0C92" w14:textId="0BC99D2B" w:rsidR="003E4CA8" w:rsidRPr="00C250BB" w:rsidRDefault="001B68DF" w:rsidP="00C250BB">
                      <w:pPr>
                        <w:pStyle w:val="Paragraphestandard"/>
                        <w:rPr>
                          <w:rFonts w:ascii="Atkinson Hyperlegible" w:hAnsi="Atkinson Hyperlegible" w:cs="Atkinson Hyperlegible"/>
                        </w:rPr>
                      </w:pPr>
                      <w:r w:rsidRPr="00C250BB">
                        <w:rPr>
                          <w:rFonts w:ascii="Atkinson Hyperlegible" w:hAnsi="Atkinson Hyperlegible" w:cs="Atkinson Hyperlegible"/>
                        </w:rPr>
                        <w:t>En tant que professeur adjoint à l’École d’optométrie de l’</w:t>
                      </w:r>
                      <w:proofErr w:type="spellStart"/>
                      <w:r w:rsidRPr="00C250BB">
                        <w:rPr>
                          <w:rFonts w:ascii="Atkinson Hyperlegible" w:hAnsi="Atkinson Hyperlegible" w:cs="Atkinson Hyperlegible"/>
                        </w:rPr>
                        <w:t>UdeM</w:t>
                      </w:r>
                      <w:proofErr w:type="spellEnd"/>
                      <w:r w:rsidRPr="00C250BB">
                        <w:rPr>
                          <w:rFonts w:ascii="Atkinson Hyperlegible" w:hAnsi="Atkinson Hyperlegible" w:cs="Atkinson Hyperlegible"/>
                        </w:rPr>
                        <w:t xml:space="preserve">, Pr </w:t>
                      </w:r>
                      <w:proofErr w:type="spellStart"/>
                      <w:r w:rsidRPr="00C250BB">
                        <w:rPr>
                          <w:rFonts w:ascii="Atkinson Hyperlegible" w:hAnsi="Atkinson Hyperlegible" w:cs="Atkinson Hyperlegible"/>
                        </w:rPr>
                        <w:t>Nemargut</w:t>
                      </w:r>
                      <w:proofErr w:type="spellEnd"/>
                      <w:r w:rsidRPr="00C250BB">
                        <w:rPr>
                          <w:rFonts w:ascii="Atkinson Hyperlegible" w:hAnsi="Atkinson Hyperlegible" w:cs="Atkinson Hyperlegible"/>
                        </w:rPr>
                        <w:t xml:space="preserve"> étudie les technologies adressées aux personnes ayant une déficience visuelle, telles que les cartes tactiles en 3D, les applications mobiles et la robotique. Il travaille avec des partenaires de l’industrie, des spécialistes de la réadaptation et des organismes communautaires. Il a reçu des fonds des IRSC, du CRIR, du MSSS, de la Déclaration pour un IA responsable et de MITACS.</w:t>
                      </w:r>
                    </w:p>
                  </w:txbxContent>
                </v:textbox>
                <w10:wrap anchorx="margin"/>
              </v:shape>
            </w:pict>
          </mc:Fallback>
        </mc:AlternateContent>
      </w:r>
      <w:r w:rsidR="00C05568" w:rsidRPr="0051126A">
        <w:rPr>
          <w:rFonts w:ascii="Atkinson Hyperlegible" w:hAnsi="Atkinson Hyperlegible"/>
          <w:noProof/>
          <w:highlight w:val="yellow"/>
        </w:rPr>
        <mc:AlternateContent>
          <mc:Choice Requires="wps">
            <w:drawing>
              <wp:anchor distT="0" distB="0" distL="114300" distR="114300" simplePos="0" relativeHeight="251726848" behindDoc="0" locked="0" layoutInCell="1" allowOverlap="1" wp14:anchorId="4991C081" wp14:editId="4411EDD9">
                <wp:simplePos x="0" y="0"/>
                <wp:positionH relativeFrom="margin">
                  <wp:posOffset>-52070</wp:posOffset>
                </wp:positionH>
                <wp:positionV relativeFrom="paragraph">
                  <wp:posOffset>9398000</wp:posOffset>
                </wp:positionV>
                <wp:extent cx="718806" cy="2885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718806" cy="288500"/>
                        </a:xfrm>
                        <a:prstGeom prst="rect">
                          <a:avLst/>
                        </a:prstGeom>
                        <a:noFill/>
                        <a:ln w="6350">
                          <a:noFill/>
                        </a:ln>
                      </wps:spPr>
                      <wps:txbx>
                        <w:txbxContent>
                          <w:p w14:paraId="2423AF51" w14:textId="35C8BA2B" w:rsidR="00C05568" w:rsidRPr="00624733" w:rsidRDefault="00C05568" w:rsidP="00C05568">
                            <w:pPr>
                              <w:rPr>
                                <w:rFonts w:ascii="Atkinson Hyperlegible" w:hAnsi="Atkinson Hyperlegible"/>
                                <w:b/>
                                <w:bCs/>
                                <w:color w:val="000000" w:themeColor="text1"/>
                              </w:rPr>
                            </w:pPr>
                            <w:r>
                              <w:rPr>
                                <w:rFonts w:ascii="Atkinson Hyperlegible" w:hAnsi="Atkinson Hyperlegible"/>
                                <w:b/>
                                <w:bCs/>
                                <w:color w:val="000000" w:themeColor="text1"/>
                              </w:rPr>
                              <w:t>Heure</w:t>
                            </w:r>
                            <w:r w:rsidRPr="00624733">
                              <w:rPr>
                                <w:rFonts w:ascii="Atkinson Hyperlegible" w:hAnsi="Atkinson Hyperlegible"/>
                                <w:b/>
                                <w:bCs/>
                                <w:color w:val="000000" w:themeColor="text1"/>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1C081" id="_x0000_t202" coordsize="21600,21600" o:spt="202" path="m,l,21600r21600,l21600,xe">
                <v:stroke joinstyle="miter"/>
                <v:path gradientshapeok="t" o:connecttype="rect"/>
              </v:shapetype>
              <v:shape id="Zone de texte 6" o:spid="_x0000_s1026" type="#_x0000_t202" style="position:absolute;margin-left:-4.1pt;margin-top:740pt;width:56.6pt;height:22.7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oCNQIAAF0EAAAOAAAAZHJzL2Uyb0RvYy54bWysVE1v2zAMvQ/YfxB0X+xkSZoacYqsRYYB&#10;RVsgHQrspshSbEASNUmJnf36UXK+0O007KLQJEXy8T1lftdpRfbC+QZMSYeDnBJhOFSN2Zb0++vq&#10;04wSH5ipmAIjSnoQnt4tPn6Yt7YQI6hBVcIRLGJ80dqS1iHYIss8r4VmfgBWGAxKcJoF/HTbrHKs&#10;xepaZaM8n2YtuMo64MJ79D70QbpI9aUUPDxL6UUgqqQ4W0inS+cmntlizoqtY7Zu+HEM9g9TaNYY&#10;bHou9cACIzvX/FFKN9yBBxkGHHQGUjZcJAyIZpi/Q7OumRUJCy7H2/Oa/P8ry5/2L440VUmnlBim&#10;kaIfSBSpBAmiC4JM44pa6wvMXFvMDd0X6JDqk9+jMyLvpNPxFzERjOOyD+cFYyXC0XkznM1ybMQx&#10;NJrNJnkiILtcts6HrwI0iUZJHfKX1sr2jz7gIJh6Som9DKwapRKHypAWQXye5OnCOYI3lMGLEUI/&#10;arRCt+kS6lGaILo2UB0QnoNeI97yVYNDPDIfXphDUSAiFHp4xkMqwGZwtCipwf36mz/mI1cYpaRF&#10;kZXU/9wxJyhR3wyyeDscj6Mq08d4coPTEHcd2VxHzE7fA+p4iE/K8mTG/KBOpnSg3/A9LGNXDDHD&#10;sXdJw8m8D7308T1xsVymJNShZeHRrC2PpeNa44pfuzfm7JGHKIUnOMmRFe/o6HN7Qpa7ALJJXF22&#10;etw/ajhReHxv8ZFcf6esy7/C4jcAAAD//wMAUEsDBBQABgAIAAAAIQDgAXte4QAAAAwBAAAPAAAA&#10;ZHJzL2Rvd25yZXYueG1sTI9BT8MwDIXvSPyHyEjctoRqRVVpOk2VJiQEh41duKWN11Y0TmmyrfDr&#10;8U5we7afnr9XrGc3iDNOofek4WGpQCA13vbUaji8bxcZiBANWTN4Qg3fGGBd3t4UJrf+Qjs872Mr&#10;OIRCbjR0MY65lKHp0Jmw9CMS345+cibyOLXSTubC4W6QiVKP0pme+ENnRqw6bD73J6fhpdq+mV2d&#10;uOxnqJ5fj5vx6/CRan1/N2+eQESc458ZrviMDiUz1f5ENohBwyJL2Mn7Vaa41NWhUhY1izRJVyDL&#10;Qv4vUf4CAAD//wMAUEsBAi0AFAAGAAgAAAAhALaDOJL+AAAA4QEAABMAAAAAAAAAAAAAAAAAAAAA&#10;AFtDb250ZW50X1R5cGVzXS54bWxQSwECLQAUAAYACAAAACEAOP0h/9YAAACUAQAACwAAAAAAAAAA&#10;AAAAAAAvAQAAX3JlbHMvLnJlbHNQSwECLQAUAAYACAAAACEANKo6AjUCAABdBAAADgAAAAAAAAAA&#10;AAAAAAAuAgAAZHJzL2Uyb0RvYy54bWxQSwECLQAUAAYACAAAACEA4AF7XuEAAAAMAQAADwAAAAAA&#10;AAAAAAAAAACPBAAAZHJzL2Rvd25yZXYueG1sUEsFBgAAAAAEAAQA8wAAAJ0FAAAAAA==&#10;" filled="f" stroked="f" strokeweight=".5pt">
                <v:textbox>
                  <w:txbxContent>
                    <w:p w14:paraId="2423AF51" w14:textId="35C8BA2B" w:rsidR="00C05568" w:rsidRPr="00624733" w:rsidRDefault="00C05568" w:rsidP="00C05568">
                      <w:pPr>
                        <w:rPr>
                          <w:rFonts w:ascii="Atkinson Hyperlegible" w:hAnsi="Atkinson Hyperlegible"/>
                          <w:b/>
                          <w:bCs/>
                          <w:color w:val="000000" w:themeColor="text1"/>
                        </w:rPr>
                      </w:pPr>
                      <w:r>
                        <w:rPr>
                          <w:rFonts w:ascii="Atkinson Hyperlegible" w:hAnsi="Atkinson Hyperlegible"/>
                          <w:b/>
                          <w:bCs/>
                          <w:color w:val="000000" w:themeColor="text1"/>
                        </w:rPr>
                        <w:t>H</w:t>
                      </w:r>
                      <w:r>
                        <w:rPr>
                          <w:rFonts w:ascii="Atkinson Hyperlegible" w:hAnsi="Atkinson Hyperlegible"/>
                          <w:b/>
                          <w:bCs/>
                          <w:color w:val="000000" w:themeColor="text1"/>
                        </w:rPr>
                        <w:t>eure</w:t>
                      </w:r>
                      <w:r w:rsidRPr="00624733">
                        <w:rPr>
                          <w:rFonts w:ascii="Atkinson Hyperlegible" w:hAnsi="Atkinson Hyperlegible"/>
                          <w:b/>
                          <w:bCs/>
                          <w:color w:val="000000" w:themeColor="text1"/>
                        </w:rPr>
                        <w:t> :</w:t>
                      </w:r>
                    </w:p>
                  </w:txbxContent>
                </v:textbox>
                <w10:wrap anchorx="margin"/>
              </v:shape>
            </w:pict>
          </mc:Fallback>
        </mc:AlternateContent>
      </w:r>
      <w:r w:rsidR="00C05568" w:rsidRPr="0051126A">
        <w:rPr>
          <w:rFonts w:ascii="Atkinson Hyperlegible" w:hAnsi="Atkinson Hyperlegible"/>
          <w:noProof/>
          <w:highlight w:val="yellow"/>
        </w:rPr>
        <mc:AlternateContent>
          <mc:Choice Requires="wps">
            <w:drawing>
              <wp:anchor distT="0" distB="0" distL="114300" distR="114300" simplePos="0" relativeHeight="251714560" behindDoc="0" locked="0" layoutInCell="1" allowOverlap="1" wp14:anchorId="11E06D0A" wp14:editId="7086C842">
                <wp:simplePos x="0" y="0"/>
                <wp:positionH relativeFrom="margin">
                  <wp:posOffset>-62865</wp:posOffset>
                </wp:positionH>
                <wp:positionV relativeFrom="paragraph">
                  <wp:posOffset>9703435</wp:posOffset>
                </wp:positionV>
                <wp:extent cx="1398270" cy="4254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398270" cy="425450"/>
                        </a:xfrm>
                        <a:prstGeom prst="rect">
                          <a:avLst/>
                        </a:prstGeom>
                        <a:noFill/>
                        <a:ln w="6350">
                          <a:noFill/>
                        </a:ln>
                      </wps:spPr>
                      <wps:txbx>
                        <w:txbxContent>
                          <w:p w14:paraId="765DE3F9" w14:textId="1DDAED4A" w:rsidR="00F9644B" w:rsidRPr="00624733" w:rsidRDefault="00F9644B" w:rsidP="00F9644B">
                            <w:pPr>
                              <w:rPr>
                                <w:rFonts w:ascii="Atkinson Hyperlegible" w:hAnsi="Atkinson Hyperlegible"/>
                                <w:b/>
                                <w:bCs/>
                                <w:color w:val="000000" w:themeColor="text1"/>
                              </w:rPr>
                            </w:pPr>
                            <w:r>
                              <w:rPr>
                                <w:rFonts w:ascii="Atkinson Hyperlegible" w:hAnsi="Atkinson Hyperlegible"/>
                                <w:b/>
                                <w:bCs/>
                                <w:color w:val="000000" w:themeColor="text1"/>
                              </w:rPr>
                              <w:t>Contact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06D0A" id="Zone de texte 4" o:spid="_x0000_s1027" type="#_x0000_t202" style="position:absolute;margin-left:-4.95pt;margin-top:764.05pt;width:110.1pt;height:33.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PHNQIAAF4EAAAOAAAAZHJzL2Uyb0RvYy54bWysVNuO2yAQfa/Uf0C8N87F2YsVZ5XuKlWl&#10;aHelbLVS3wiG2BIwFEjs9Os74CSbbvtU9QUPzDCXcw6e3XVakb1wvgFT0tFgSIkwHKrGbEv67WX5&#10;6YYSH5ipmAIjSnoQnt7NP36YtbYQY6hBVcIRTGJ80dqS1iHYIss8r4VmfgBWGHRKcJoF3LptVjnW&#10;YnatsvFweJW14CrrgAvv8fShd9J5yi+l4OFJSi8CUSXF3kJaXVo3cc3mM1ZsHbN1w49tsH/oQrPG&#10;YNFzqgcWGNm55o9UuuEOPMgw4KAzkLLhIs2A04yG76ZZ18yKNAuC4+0ZJv//0vLH/bMjTVXSnBLD&#10;NFL0HYkilSBBdEGQPELUWl9g5NpibOg+Q4dUn849HsbJO+l0/OJMBP0I9uEMMGYiPF6a3N6Mr9HF&#10;0ZePp/k0MZC93bbOhy8CNIlGSR0SmHBl+5UP2AmGnkJiMQPLRqlEojKkLenVBFP+5sEbyuDFOEPf&#10;a7RCt+nS2KPJaZANVAecz0EvEm/5ssEmVsyHZ+ZQFdg3Kj084SIVYDE4WpTU4H7+7TzGI1nopaRF&#10;lZXU/9gxJyhRXw3SeDvK8yjLtMmn12PcuEvP5tJjdvoeUMgjfFOWJzPGB3UypQP9ig9iEauiixmO&#10;tUsaTuZ96LWPD4qLxSIFoRAtCyuztjymjuBFiF+6V+bskYeohUc46ZEV7+joY3vYF7sAsklcRaB7&#10;VI/4o4gThccHF1/J5T5Fvf0W5r8AAAD//wMAUEsDBBQABgAIAAAAIQDLALXt4gAAAAwBAAAPAAAA&#10;ZHJzL2Rvd25yZXYueG1sTI9NT4NAEIbvJv6HzTTx1i5gMIAsTUPSmBg9tPbibWC3QLofyG5b9Nc7&#10;Pelx3nnyzjPlejaaXdTkB2cFxKsImLKtk4PtBBw+tssMmA9oJWpnlYBv5WFd3d+VWEh3tTt12YeO&#10;UYn1BQroQxgLzn3bK4N+5UZlaXd0k8FA49RxOeGVyo3mSRQ9cYODpQs9jqruVXvan42A13r7jrsm&#10;MdmPrl/ejpvx6/CZCvGwmDfPwIKawx8MN31Sh4qcGne20jMtYJnnRFKeJlkMjIgkjh6BNbcoT2Pg&#10;Vcn/P1H9AgAA//8DAFBLAQItABQABgAIAAAAIQC2gziS/gAAAOEBAAATAAAAAAAAAAAAAAAAAAAA&#10;AABbQ29udGVudF9UeXBlc10ueG1sUEsBAi0AFAAGAAgAAAAhADj9If/WAAAAlAEAAAsAAAAAAAAA&#10;AAAAAAAALwEAAF9yZWxzLy5yZWxzUEsBAi0AFAAGAAgAAAAhACGKk8c1AgAAXgQAAA4AAAAAAAAA&#10;AAAAAAAALgIAAGRycy9lMm9Eb2MueG1sUEsBAi0AFAAGAAgAAAAhAMsAte3iAAAADAEAAA8AAAAA&#10;AAAAAAAAAAAAjwQAAGRycy9kb3ducmV2LnhtbFBLBQYAAAAABAAEAPMAAACeBQAAAAA=&#10;" filled="f" stroked="f" strokeweight=".5pt">
                <v:textbox>
                  <w:txbxContent>
                    <w:p w14:paraId="765DE3F9" w14:textId="1DDAED4A" w:rsidR="00F9644B" w:rsidRPr="00624733" w:rsidRDefault="00F9644B" w:rsidP="00F9644B">
                      <w:pPr>
                        <w:rPr>
                          <w:rFonts w:ascii="Atkinson Hyperlegible" w:hAnsi="Atkinson Hyperlegible"/>
                          <w:b/>
                          <w:bCs/>
                          <w:color w:val="000000" w:themeColor="text1"/>
                        </w:rPr>
                      </w:pPr>
                      <w:r>
                        <w:rPr>
                          <w:rFonts w:ascii="Atkinson Hyperlegible" w:hAnsi="Atkinson Hyperlegible"/>
                          <w:b/>
                          <w:bCs/>
                          <w:color w:val="000000" w:themeColor="text1"/>
                        </w:rPr>
                        <w:t>Contact :</w:t>
                      </w:r>
                    </w:p>
                  </w:txbxContent>
                </v:textbox>
                <w10:wrap anchorx="margin"/>
              </v:shape>
            </w:pict>
          </mc:Fallback>
        </mc:AlternateContent>
      </w:r>
      <w:r w:rsidR="00C05568" w:rsidRPr="0051126A">
        <w:rPr>
          <w:rFonts w:ascii="Atkinson Hyperlegible" w:hAnsi="Atkinson Hyperlegible"/>
          <w:noProof/>
          <w:highlight w:val="yellow"/>
        </w:rPr>
        <mc:AlternateContent>
          <mc:Choice Requires="wps">
            <w:drawing>
              <wp:anchor distT="0" distB="0" distL="114300" distR="114300" simplePos="0" relativeHeight="251683840" behindDoc="0" locked="0" layoutInCell="1" allowOverlap="1" wp14:anchorId="683E4085" wp14:editId="7FD02E22">
                <wp:simplePos x="0" y="0"/>
                <wp:positionH relativeFrom="margin">
                  <wp:posOffset>-66675</wp:posOffset>
                </wp:positionH>
                <wp:positionV relativeFrom="paragraph">
                  <wp:posOffset>10322560</wp:posOffset>
                </wp:positionV>
                <wp:extent cx="969010" cy="304165"/>
                <wp:effectExtent l="0" t="0" r="0" b="635"/>
                <wp:wrapNone/>
                <wp:docPr id="21" name="Zone de texte 21"/>
                <wp:cNvGraphicFramePr/>
                <a:graphic xmlns:a="http://schemas.openxmlformats.org/drawingml/2006/main">
                  <a:graphicData uri="http://schemas.microsoft.com/office/word/2010/wordprocessingShape">
                    <wps:wsp>
                      <wps:cNvSpPr txBox="1"/>
                      <wps:spPr>
                        <a:xfrm>
                          <a:off x="0" y="0"/>
                          <a:ext cx="969010" cy="304165"/>
                        </a:xfrm>
                        <a:prstGeom prst="rect">
                          <a:avLst/>
                        </a:prstGeom>
                        <a:noFill/>
                        <a:ln w="6350">
                          <a:noFill/>
                        </a:ln>
                      </wps:spPr>
                      <wps:txbx>
                        <w:txbxContent>
                          <w:p w14:paraId="6701F647" w14:textId="6A9CC99B" w:rsidR="00F67B87" w:rsidRPr="00624733" w:rsidRDefault="00F67B87" w:rsidP="00F67B87">
                            <w:pPr>
                              <w:rPr>
                                <w:rFonts w:ascii="Atkinson Hyperlegible" w:hAnsi="Atkinson Hyperlegible"/>
                                <w:b/>
                                <w:bCs/>
                                <w:color w:val="000000" w:themeColor="text1"/>
                              </w:rPr>
                            </w:pPr>
                            <w:r w:rsidRPr="00624733">
                              <w:rPr>
                                <w:rFonts w:ascii="Atkinson Hyperlegible" w:hAnsi="Atkinson Hyperlegible"/>
                                <w:b/>
                                <w:bCs/>
                                <w:color w:val="000000" w:themeColor="text1"/>
                              </w:rPr>
                              <w:t>Langue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E4085" id="Zone de texte 21" o:spid="_x0000_s1028" type="#_x0000_t202" style="position:absolute;margin-left:-5.25pt;margin-top:812.8pt;width:76.3pt;height:23.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EcNQIAAF4EAAAOAAAAZHJzL2Uyb0RvYy54bWysVFFv2jAQfp+0/2D5fSRQYCUiVKwV0yTU&#10;VqJTpb0ZxyaRbJ9nGxL263d2gKJuT9NezPnucnfffZ+Z33VakYNwvgFT0uEgp0QYDlVjdiX9/rL6&#10;dEuJD8xUTIERJT0KT+8WHz/MW1uIEdSgKuEIFjG+aG1J6xBskWWe10IzPwArDAYlOM0CXt0uqxxr&#10;sbpW2SjPp1kLrrIOuPAevQ99kC5SfSkFD09SehGIKinOFtLp0rmNZ7aYs2LnmK0bfhqD/cMUmjUG&#10;m15KPbDAyN41f5TSDXfgQYYBB52BlA0XCQOiGebv0GxqZkXCgsvx9rIm///K8sfDsyNNVdLRkBLD&#10;NHL0A5kilSBBdEEQ9OOSWusLzN1YzA7dF+iQ7LPfozNi76TT8RdREYzjuo+XFWMpwtE5m84QJyUc&#10;Qzf5eDidxCrZ28fW+fBVgCbRKKlDBtNi2WHtQ596Tom9DKwapRKLypC2pNObSZ4+uESwuDLYI0Lo&#10;R41W6LZdwj0+w9hCdUR0DnqReMtXDc6wZj48M4eqwLFR6eEJD6kAe8HJoqQG9+tv/piPZGGUkhZV&#10;VlL/c8+coER9M0jjbDgeR1mmy3jyeYQXdx3ZXkfMXt8DChmZwumSGfODOpvSgX7FB7GMXTHEDMfe&#10;JQ1n8z702scHxcVymZJQiJaFtdlYHkvHrcYNv3SvzNkTDVEKj3DWIyvesdHn9nws9wFkk6iKe+63&#10;elo/ijiRfXpw8ZVc31PW29/C4jcAAAD//wMAUEsDBBQABgAIAAAAIQBLnzM34wAAAA0BAAAPAAAA&#10;ZHJzL2Rvd25yZXYueG1sTI/BTsMwDIbvSLxDZCRuW9pCy1SaTlOlCQnBYWMXbm6TtRWJU5psKzw9&#10;6Wkc7f/T78/FejKandXoeksC4mUETFFjZU+tgMPHdrEC5jySRG1JCfhRDtbl7U2BubQX2qnz3rcs&#10;lJDLUUDn/ZBz7ppOGXRLOygK2dGOBn0Yx5bLES+h3GieRFHGDfYULnQ4qKpTzdf+ZAS8Vtt33NWJ&#10;Wf3q6uXtuBm+D5+pEPd30+YZmFeTv8Iw6wd1KINTbU8kHdMCFnGUBjQEWZJmwGbkMYmB1fPq6SEF&#10;Xhb8/xflHwAAAP//AwBQSwECLQAUAAYACAAAACEAtoM4kv4AAADhAQAAEwAAAAAAAAAAAAAAAAAA&#10;AAAAW0NvbnRlbnRfVHlwZXNdLnhtbFBLAQItABQABgAIAAAAIQA4/SH/1gAAAJQBAAALAAAAAAAA&#10;AAAAAAAAAC8BAABfcmVscy8ucmVsc1BLAQItABQABgAIAAAAIQBFDzEcNQIAAF4EAAAOAAAAAAAA&#10;AAAAAAAAAC4CAABkcnMvZTJvRG9jLnhtbFBLAQItABQABgAIAAAAIQBLnzM34wAAAA0BAAAPAAAA&#10;AAAAAAAAAAAAAI8EAABkcnMvZG93bnJldi54bWxQSwUGAAAAAAQABADzAAAAnwUAAAAA&#10;" filled="f" stroked="f" strokeweight=".5pt">
                <v:textbox>
                  <w:txbxContent>
                    <w:p w14:paraId="6701F647" w14:textId="6A9CC99B" w:rsidR="00F67B87" w:rsidRPr="00624733" w:rsidRDefault="00F67B87" w:rsidP="00F67B87">
                      <w:pPr>
                        <w:rPr>
                          <w:rFonts w:ascii="Atkinson Hyperlegible" w:hAnsi="Atkinson Hyperlegible"/>
                          <w:b/>
                          <w:bCs/>
                          <w:color w:val="000000" w:themeColor="text1"/>
                        </w:rPr>
                      </w:pPr>
                      <w:r w:rsidRPr="00624733">
                        <w:rPr>
                          <w:rFonts w:ascii="Atkinson Hyperlegible" w:hAnsi="Atkinson Hyperlegible"/>
                          <w:b/>
                          <w:bCs/>
                          <w:color w:val="000000" w:themeColor="text1"/>
                        </w:rPr>
                        <w:t>Langue :</w:t>
                      </w:r>
                    </w:p>
                  </w:txbxContent>
                </v:textbox>
                <w10:wrap anchorx="margin"/>
              </v:shape>
            </w:pict>
          </mc:Fallback>
        </mc:AlternateContent>
      </w:r>
      <w:r w:rsidR="00C05568" w:rsidRPr="0051126A">
        <w:rPr>
          <w:rFonts w:ascii="Atkinson Hyperlegible" w:hAnsi="Atkinson Hyperlegible"/>
          <w:noProof/>
          <w:highlight w:val="yellow"/>
        </w:rPr>
        <mc:AlternateContent>
          <mc:Choice Requires="wps">
            <w:drawing>
              <wp:anchor distT="0" distB="0" distL="114300" distR="114300" simplePos="0" relativeHeight="251692032" behindDoc="0" locked="0" layoutInCell="1" allowOverlap="1" wp14:anchorId="4F077536" wp14:editId="3899D013">
                <wp:simplePos x="0" y="0"/>
                <wp:positionH relativeFrom="margin">
                  <wp:posOffset>602615</wp:posOffset>
                </wp:positionH>
                <wp:positionV relativeFrom="paragraph">
                  <wp:posOffset>10339070</wp:posOffset>
                </wp:positionV>
                <wp:extent cx="2112010" cy="379730"/>
                <wp:effectExtent l="0" t="0" r="0" b="1270"/>
                <wp:wrapNone/>
                <wp:docPr id="27" name="Zone de texte 27"/>
                <wp:cNvGraphicFramePr/>
                <a:graphic xmlns:a="http://schemas.openxmlformats.org/drawingml/2006/main">
                  <a:graphicData uri="http://schemas.microsoft.com/office/word/2010/wordprocessingShape">
                    <wps:wsp>
                      <wps:cNvSpPr txBox="1"/>
                      <wps:spPr>
                        <a:xfrm>
                          <a:off x="0" y="0"/>
                          <a:ext cx="2112010" cy="379730"/>
                        </a:xfrm>
                        <a:prstGeom prst="rect">
                          <a:avLst/>
                        </a:prstGeom>
                        <a:noFill/>
                        <a:ln w="6350">
                          <a:noFill/>
                        </a:ln>
                      </wps:spPr>
                      <wps:txbx>
                        <w:txbxContent>
                          <w:p w14:paraId="0A6C171F" w14:textId="77777777" w:rsidR="00204335" w:rsidRPr="00624733" w:rsidRDefault="00204335" w:rsidP="00204335">
                            <w:pPr>
                              <w:rPr>
                                <w:rFonts w:ascii="Atkinson Hyperlegible" w:hAnsi="Atkinson Hyperlegible"/>
                                <w:color w:val="000000" w:themeColor="text1"/>
                              </w:rPr>
                            </w:pPr>
                            <w:r>
                              <w:rPr>
                                <w:rFonts w:ascii="Atkinson Hyperlegible" w:hAnsi="Atkinson Hyperlegible"/>
                                <w:color w:val="000000" w:themeColor="text1"/>
                              </w:rPr>
                              <w:t>Conférence en français</w:t>
                            </w:r>
                          </w:p>
                          <w:p w14:paraId="2A9D351B" w14:textId="6ECEB113" w:rsidR="00A84EAD" w:rsidRPr="00624733" w:rsidRDefault="00A84EAD" w:rsidP="00A84EAD">
                            <w:pPr>
                              <w:rPr>
                                <w:rFonts w:ascii="Atkinson Hyperlegible" w:hAnsi="Atkinson Hyperlegible"/>
                                <w:color w:val="000000" w:themeColor="text1"/>
                              </w:rPr>
                            </w:pPr>
                          </w:p>
                          <w:p w14:paraId="7B1EC377" w14:textId="57B3DFCA" w:rsidR="00A84EAD" w:rsidRPr="00624733" w:rsidRDefault="00A84EAD" w:rsidP="00A84EAD">
                            <w:pPr>
                              <w:rPr>
                                <w:rFonts w:ascii="Atkinson Hyperlegible" w:hAnsi="Atkinson Hyperlegible"/>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77536" id="Zone de texte 27" o:spid="_x0000_s1029" type="#_x0000_t202" style="position:absolute;margin-left:47.45pt;margin-top:814.1pt;width:166.3pt;height:29.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NPNwIAAF8EAAAOAAAAZHJzL2Uyb0RvYy54bWysVFFv2yAQfp+0/4B4XxwnabNacaqsVaZJ&#10;VVspnSrtjWCILQHHgMTOfv0OHKdRt6dpL/i4O477vu/w4rbTihyE8w2YkuajMSXCcKgasyvp95f1&#10;p8+U+MBMxRQYUdKj8PR2+fHDorWFmEANqhKOYBHji9aWtA7BFlnmeS008yOwwmBQgtMs4Nbtssqx&#10;FqtrlU3G4+usBVdZB1x4j977PkiXqb6UgocnKb0IRJUUewtpdWndxjVbLlixc8zWDT+1wf6hC80a&#10;g5eeS92zwMjeNX+U0g134EGGEQedgZQNFwkDosnH79BsamZFwoLkeHumyf+/svzx8OxIU5V0MqfE&#10;MI0a/UClSCVIEF0QBP1IUmt9gbkbi9mh+wIdij34PToj9k46Hb+IimAc6T6eKcZShKNzkucRKCUc&#10;Y9P5zXyaNMjeTlvnw1cBmkSjpA4lTMyyw4MP2AmmDinxMgPrRqkkozKkLen19GqcDpwjeEIZPBgx&#10;9L1GK3TbLgGfDji2UB0RnoN+Srzl6wZ7eGA+PDOHY4Ft46iHJ1ykArwLThYlNbhff/PHfFQLo5S0&#10;OGYl9T/3zAlK1DeDOt7ks1mcy7SZXc0nuHGXke1lxOz1HeAk5/ioLE9mzA9qMKUD/YovYhVvxRAz&#10;HO8uaRjMu9APP74oLlarlISTaFl4MBvLY+nIamT4pXtlzp5kiLPwCMNAsuKdGn1ur8dqH0A2SarI&#10;c8/qiX6c4qTg6cXFZ3K5T1lv/4XlbwAAAP//AwBQSwMEFAAGAAgAAAAhABBjFtfiAAAADAEAAA8A&#10;AABkcnMvZG93bnJldi54bWxMj8FuwjAMhu+T9g6RJ+020kXAQmmKUCU0adoOMC67uU1oK5qkawJ0&#10;e/qZEzv696ffn7PVaDt2NkNovVPwPEmAGVd53bpawf5z8ySBhYhOY+edUfBjAqzy+7sMU+0vbmvO&#10;u1gzKnEhRQVNjH3KeagaYzFMfG8c7Q5+sBhpHGquB7xQue24SJI5t9g6utBgb4rGVMfdySp4KzYf&#10;uC2Flb9d8fp+WPff+6+ZUo8P43oJLJox3mC46pM65ORU+pPTgXUKFtMFkZTPhRTAiJiKlxmw8hpJ&#10;mQDPM/7/ifwPAAD//wMAUEsBAi0AFAAGAAgAAAAhALaDOJL+AAAA4QEAABMAAAAAAAAAAAAAAAAA&#10;AAAAAFtDb250ZW50X1R5cGVzXS54bWxQSwECLQAUAAYACAAAACEAOP0h/9YAAACUAQAACwAAAAAA&#10;AAAAAAAAAAAvAQAAX3JlbHMvLnJlbHNQSwECLQAUAAYACAAAACEAyU0jTzcCAABfBAAADgAAAAAA&#10;AAAAAAAAAAAuAgAAZHJzL2Uyb0RvYy54bWxQSwECLQAUAAYACAAAACEAEGMW1+IAAAAMAQAADwAA&#10;AAAAAAAAAAAAAACRBAAAZHJzL2Rvd25yZXYueG1sUEsFBgAAAAAEAAQA8wAAAKAFAAAAAA==&#10;" filled="f" stroked="f" strokeweight=".5pt">
                <v:textbox>
                  <w:txbxContent>
                    <w:p w14:paraId="0A6C171F" w14:textId="77777777" w:rsidR="00204335" w:rsidRPr="00624733" w:rsidRDefault="00204335" w:rsidP="00204335">
                      <w:pPr>
                        <w:rPr>
                          <w:rFonts w:ascii="Atkinson Hyperlegible" w:hAnsi="Atkinson Hyperlegible"/>
                          <w:color w:val="000000" w:themeColor="text1"/>
                        </w:rPr>
                      </w:pPr>
                      <w:r>
                        <w:rPr>
                          <w:rFonts w:ascii="Atkinson Hyperlegible" w:hAnsi="Atkinson Hyperlegible"/>
                          <w:color w:val="000000" w:themeColor="text1"/>
                        </w:rPr>
                        <w:t>Conférence en français</w:t>
                      </w:r>
                    </w:p>
                    <w:p w14:paraId="2A9D351B" w14:textId="6ECEB113" w:rsidR="00A84EAD" w:rsidRPr="00624733" w:rsidRDefault="00A84EAD" w:rsidP="00A84EAD">
                      <w:pPr>
                        <w:rPr>
                          <w:rFonts w:ascii="Atkinson Hyperlegible" w:hAnsi="Atkinson Hyperlegible"/>
                          <w:color w:val="000000" w:themeColor="text1"/>
                        </w:rPr>
                      </w:pPr>
                    </w:p>
                    <w:p w14:paraId="7B1EC377" w14:textId="57B3DFCA" w:rsidR="00A84EAD" w:rsidRPr="00624733" w:rsidRDefault="00A84EAD" w:rsidP="00A84EAD">
                      <w:pPr>
                        <w:rPr>
                          <w:rFonts w:ascii="Atkinson Hyperlegible" w:hAnsi="Atkinson Hyperlegible"/>
                          <w:color w:val="000000" w:themeColor="text1"/>
                        </w:rPr>
                      </w:pPr>
                    </w:p>
                  </w:txbxContent>
                </v:textbox>
                <w10:wrap anchorx="margin"/>
              </v:shape>
            </w:pict>
          </mc:Fallback>
        </mc:AlternateContent>
      </w:r>
      <w:r w:rsidR="00C05568" w:rsidRPr="0051126A">
        <w:rPr>
          <w:rFonts w:ascii="Atkinson Hyperlegible" w:hAnsi="Atkinson Hyperlegible"/>
          <w:noProof/>
          <w:highlight w:val="yellow"/>
        </w:rPr>
        <mc:AlternateContent>
          <mc:Choice Requires="wps">
            <w:drawing>
              <wp:anchor distT="0" distB="0" distL="114300" distR="114300" simplePos="0" relativeHeight="251716608" behindDoc="0" locked="0" layoutInCell="1" allowOverlap="1" wp14:anchorId="72628547" wp14:editId="330313CA">
                <wp:simplePos x="0" y="0"/>
                <wp:positionH relativeFrom="page">
                  <wp:posOffset>407670</wp:posOffset>
                </wp:positionH>
                <wp:positionV relativeFrom="paragraph">
                  <wp:posOffset>9888220</wp:posOffset>
                </wp:positionV>
                <wp:extent cx="3306445" cy="46609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3306445" cy="466090"/>
                        </a:xfrm>
                        <a:prstGeom prst="rect">
                          <a:avLst/>
                        </a:prstGeom>
                        <a:noFill/>
                        <a:ln w="6350">
                          <a:noFill/>
                        </a:ln>
                      </wps:spPr>
                      <wps:txbx>
                        <w:txbxContent>
                          <w:p w14:paraId="2F5218D4" w14:textId="6CBCAF9D" w:rsidR="00F9644B" w:rsidRPr="00BF734D" w:rsidRDefault="008E0B43" w:rsidP="00F9644B">
                            <w:pPr>
                              <w:rPr>
                                <w:rFonts w:ascii="Atkinson Hyperlegible" w:hAnsi="Atkinson Hyperlegible"/>
                                <w:color w:val="000000" w:themeColor="text1"/>
                                <w:sz w:val="20"/>
                                <w:szCs w:val="20"/>
                              </w:rPr>
                            </w:pPr>
                            <w:hyperlink r:id="rId10" w:history="1">
                              <w:r w:rsidR="00C05568" w:rsidRPr="00BF734D">
                                <w:rPr>
                                  <w:rStyle w:val="Lienhypertexte"/>
                                  <w:rFonts w:ascii="Atkinson Hyperlegible" w:hAnsi="Atkinson Hyperlegible"/>
                                  <w:sz w:val="20"/>
                                  <w:szCs w:val="20"/>
                                </w:rPr>
                                <w:t>sarah.mercier-nicol.cisssmc16@ssss.gouv.qc.ca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28547" id="Zone de texte 14" o:spid="_x0000_s1032" type="#_x0000_t202" style="position:absolute;margin-left:32.1pt;margin-top:778.6pt;width:260.35pt;height:36.7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0cOAIAAF8EAAAOAAAAZHJzL2Uyb0RvYy54bWysVFFP2zAQfp+0/2D5fSSFtIOIFHWgTpMQ&#10;IJUJaW+u45BIic+z3Sbs1++z0xTE9jTtxTnfnc/33fc5l1dD17K9sq4hXfDZScqZ0pLKRj8X/Pvj&#10;+tM5Z84LXYqWtCr4i3L8avnxw2VvcnVKNbWlsgxFtMt7U/Dae5MniZO16oQ7IaM0ghXZTnhs7XNS&#10;WtGjetcmp2m6SHqypbEklXPw3oxBvoz1q0pJf19VTnnWFhy9+bjauG7DmiwvRf5shakbeWhD/EMX&#10;nWg0Lj2WuhFesJ1t/ijVNdKSo8qfSOoSqqpGqogBaGbpOzSbWhgVsWA4zhzH5P5fWXm3f7CsKcFd&#10;xpkWHTj6AaZYqZhXg1cMfgypNy5H7sYg2w9faMCBye/gDNiHynbhC1QMcYz75ThilGISzrOzdJFl&#10;c84kYtlikV5EDpLX08Y6/1VRx4JRcAsK42TF/tZ5dILUKSVcpmndtG2ksdWsL/jibJ7GA8cITrQa&#10;BwOGsddg+WE7RODzCceWyhfAszSqxBm5btDDrXD+QVjIAoggdX+PpWoJd9HB4qwm++tv/pAPthDl&#10;rIfMCu5+7oRVnLXfNHi8mGVZ0GXcZPPPp9jYt5Ht24jeddcEJc/wqIyMZsj37WRWlronvIhVuBUh&#10;oSXuLrifzGs/ih8vSqrVKiZBiUb4W70xMpQOUw0TfhyehDUHGoIW7mgSpMjfsTHmjnysdp6qJlIV&#10;5jxO9TB+qDgyeHhx4Zm83ces1//C8jcAAAD//wMAUEsDBBQABgAIAAAAIQAxzFI94gAAAAwBAAAP&#10;AAAAZHJzL2Rvd25yZXYueG1sTI9BT4NAEIXvJv6HzZh4s4tYEJGlaUgaE6OH1l68LewUiOwsstsW&#10;/fWOJ73NvPfy5ptiNdtBnHDyvSMFt4sIBFLjTE+tgv3b5iYD4YMmowdHqOALPazKy4tC58adaYun&#10;XWgFl5DPtYIuhDGX0jcdWu0XbkRi7+AmqwOvUyvNpM9cbgcZR1Eqre6JL3R6xKrD5mN3tAqeq82r&#10;3taxzb6H6unlsB4/9++JUtdX8/oRRMA5/IXhF5/RoWSm2h3JeDEoSJcxJ1lPknueOJFkywcQNUvp&#10;XZSCLAv5/4nyBwAA//8DAFBLAQItABQABgAIAAAAIQC2gziS/gAAAOEBAAATAAAAAAAAAAAAAAAA&#10;AAAAAABbQ29udGVudF9UeXBlc10ueG1sUEsBAi0AFAAGAAgAAAAhADj9If/WAAAAlAEAAAsAAAAA&#10;AAAAAAAAAAAALwEAAF9yZWxzLy5yZWxzUEsBAi0AFAAGAAgAAAAhABmDvRw4AgAAXwQAAA4AAAAA&#10;AAAAAAAAAAAALgIAAGRycy9lMm9Eb2MueG1sUEsBAi0AFAAGAAgAAAAhADHMUj3iAAAADAEAAA8A&#10;AAAAAAAAAAAAAAAAkgQAAGRycy9kb3ducmV2LnhtbFBLBQYAAAAABAAEAPMAAAChBQAAAAA=&#10;" filled="f" stroked="f" strokeweight=".5pt">
                <v:textbox>
                  <w:txbxContent>
                    <w:p w14:paraId="2F5218D4" w14:textId="6CBCAF9D" w:rsidR="00F9644B" w:rsidRPr="00BF734D" w:rsidRDefault="008E0B43" w:rsidP="00F9644B">
                      <w:pPr>
                        <w:rPr>
                          <w:rFonts w:ascii="Atkinson Hyperlegible" w:hAnsi="Atkinson Hyperlegible"/>
                          <w:color w:val="000000" w:themeColor="text1"/>
                          <w:sz w:val="20"/>
                          <w:szCs w:val="20"/>
                        </w:rPr>
                      </w:pPr>
                      <w:hyperlink r:id="rId11" w:history="1">
                        <w:r w:rsidR="00C05568" w:rsidRPr="00BF734D">
                          <w:rPr>
                            <w:rStyle w:val="Lienhypertexte"/>
                            <w:rFonts w:ascii="Atkinson Hyperlegible" w:hAnsi="Atkinson Hyperlegible"/>
                            <w:sz w:val="20"/>
                            <w:szCs w:val="20"/>
                          </w:rPr>
                          <w:t>sarah.mercier-nicol.cisssmc16@ssss.gouv.qc.ca</w:t>
                        </w:r>
                      </w:hyperlink>
                    </w:p>
                  </w:txbxContent>
                </v:textbox>
                <w10:wrap anchorx="page"/>
              </v:shape>
            </w:pict>
          </mc:Fallback>
        </mc:AlternateContent>
      </w:r>
      <w:r w:rsidR="00C05568" w:rsidRPr="0051126A">
        <w:rPr>
          <w:rFonts w:ascii="Atkinson Hyperlegible" w:hAnsi="Atkinson Hyperlegible"/>
          <w:noProof/>
          <w:highlight w:val="yellow"/>
        </w:rPr>
        <mc:AlternateContent>
          <mc:Choice Requires="wps">
            <w:drawing>
              <wp:anchor distT="0" distB="0" distL="114300" distR="114300" simplePos="0" relativeHeight="251711488" behindDoc="0" locked="0" layoutInCell="1" allowOverlap="1" wp14:anchorId="776CC174" wp14:editId="43ED8380">
                <wp:simplePos x="0" y="0"/>
                <wp:positionH relativeFrom="margin">
                  <wp:posOffset>814158</wp:posOffset>
                </wp:positionH>
                <wp:positionV relativeFrom="paragraph">
                  <wp:posOffset>9219793</wp:posOffset>
                </wp:positionV>
                <wp:extent cx="1990165" cy="46609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1990165" cy="466090"/>
                        </a:xfrm>
                        <a:prstGeom prst="rect">
                          <a:avLst/>
                        </a:prstGeom>
                        <a:noFill/>
                        <a:ln w="6350">
                          <a:noFill/>
                        </a:ln>
                      </wps:spPr>
                      <wps:txbx>
                        <w:txbxContent>
                          <w:p w14:paraId="4C8D8C9F" w14:textId="77777777" w:rsidR="00C05568" w:rsidRDefault="001B68DF" w:rsidP="00106270">
                            <w:pPr>
                              <w:rPr>
                                <w:rFonts w:ascii="Atkinson Hyperlegible" w:hAnsi="Atkinson Hyperlegible"/>
                                <w:color w:val="000000" w:themeColor="text1"/>
                              </w:rPr>
                            </w:pPr>
                            <w:r w:rsidRPr="00C05568">
                              <w:rPr>
                                <w:rFonts w:ascii="Atkinson Hyperlegible" w:hAnsi="Atkinson Hyperlegible"/>
                                <w:color w:val="000000" w:themeColor="text1"/>
                              </w:rPr>
                              <w:t>Mercredi 25 octobre</w:t>
                            </w:r>
                            <w:r w:rsidR="00C05568">
                              <w:rPr>
                                <w:rFonts w:ascii="Atkinson Hyperlegible" w:hAnsi="Atkinson Hyperlegible"/>
                                <w:color w:val="000000" w:themeColor="text1"/>
                              </w:rPr>
                              <w:t xml:space="preserve"> 2023</w:t>
                            </w:r>
                          </w:p>
                          <w:p w14:paraId="766C5378" w14:textId="4919CFF7" w:rsidR="00106270" w:rsidRPr="00C05568" w:rsidRDefault="001B68DF" w:rsidP="00106270">
                            <w:pPr>
                              <w:rPr>
                                <w:rFonts w:ascii="Atkinson Hyperlegible" w:hAnsi="Atkinson Hyperlegible"/>
                                <w:color w:val="000000" w:themeColor="text1"/>
                              </w:rPr>
                            </w:pPr>
                            <w:r w:rsidRPr="00C05568">
                              <w:rPr>
                                <w:rFonts w:ascii="Atkinson Hyperlegible" w:hAnsi="Atkinson Hyperlegible"/>
                                <w:color w:val="000000" w:themeColor="text1"/>
                              </w:rPr>
                              <w:t>12h10 – 13h00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CC174" id="Zone de texte 25" o:spid="_x0000_s1031" type="#_x0000_t202" style="position:absolute;margin-left:64.1pt;margin-top:725.95pt;width:156.7pt;height:36.7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dMwIAAFgEAAAOAAAAZHJzL2Uyb0RvYy54bWysVF1v2yAUfZ+0/4B4X+xkSbZYcaqsVaZJ&#10;VVspnSrtjWCILQGXAYmd/fpdsJNG3Z6mveAL94t7zsHLm04rchTON2BKOh7llAjDoWrMvqTfnzcf&#10;PlPiAzMVU2BESU/C05vV+3fL1hZiAjWoSjiCRYwvWlvSOgRbZJnntdDMj8AKg04JTrOAW7fPKsda&#10;rK5VNsnzedaCq6wDLrzH07veSVepvpSCh0cpvQhElRTvFtLq0rqLa7ZasmLvmK0bPlyD/cMtNGsM&#10;Nr2UumOBkYNr/iilG+7AgwwjDjoDKRsu0gw4zTh/M822ZlakWRAcby8w+f9Xlj8cnxxpqpJOZpQY&#10;ppGjH8gUqQQJoguC4DmC1FpfYOzWYnTovkCHZJ/PPR7G2TvpdPziVAT9CPfpAjGWIjwmLRb5eI6t&#10;OPqm83m+SBxkr9nW+fBVgCbRKKlDChOy7HjvA94EQ88hsZmBTaNUolEZ0pZ0/nGWp4SLBzOUwcQ4&#10;Q3/XaIVu1w2D7aA64VwOenl4yzcNNr9nPjwxh3rAUVDj4REXqQCbwGBRUoP79bfzGI80oZeSFvVV&#10;Uv/zwJygRH0zSOBiPJ1GQabNdPZpght37dlde8xB3wJKeIyvyfJkxvigzqZ0oF/wKaxjV3Qxw7F3&#10;ScPZvA296vEpcbFepyCUoGXh3mwtj6UjnBHa5+6FOTvgH0XwAGclsuINDX1sT8T6EEA2iaMIcI/q&#10;gDvKN1E3PLX4Pq73Ker1h7D6DQAA//8DAFBLAwQUAAYACAAAACEAdmxwN+MAAAANAQAADwAAAGRy&#10;cy9kb3ducmV2LnhtbEyPT0+DQBDF7yZ+h82YeLMLCA2lLE1D0pgYPbT24m1gt0DcP8huW/TTO570&#10;Nm/m5c3vlZvZaHZRkx+cFRAvImDKtk4OthNwfNs95MB8QCtRO6sEfCkPm+r2psRCuqvdq8shdIxC&#10;rC9QQB/CWHDu214Z9As3Kku3k5sMBpJTx+WEVwo3midRtOQGB0sfehxV3av243A2Ap7r3Svum8Tk&#10;37p+ejltx8/jeybE/d28XQMLag5/ZvjFJ3SoiKlxZys906STPCErDWkWr4CRJU3jJbCGVlmSPQKv&#10;Sv6/RfUDAAD//wMAUEsBAi0AFAAGAAgAAAAhALaDOJL+AAAA4QEAABMAAAAAAAAAAAAAAAAAAAAA&#10;AFtDb250ZW50X1R5cGVzXS54bWxQSwECLQAUAAYACAAAACEAOP0h/9YAAACUAQAACwAAAAAAAAAA&#10;AAAAAAAvAQAAX3JlbHMvLnJlbHNQSwECLQAUAAYACAAAACEAKfvXHTMCAABYBAAADgAAAAAAAAAA&#10;AAAAAAAuAgAAZHJzL2Uyb0RvYy54bWxQSwECLQAUAAYACAAAACEAdmxwN+MAAAANAQAADwAAAAAA&#10;AAAAAAAAAACNBAAAZHJzL2Rvd25yZXYueG1sUEsFBgAAAAAEAAQA8wAAAJ0FAAAAAA==&#10;" filled="f" stroked="f" strokeweight=".5pt">
                <v:textbox>
                  <w:txbxContent>
                    <w:p w14:paraId="4C8D8C9F" w14:textId="77777777" w:rsidR="00C05568" w:rsidRDefault="001B68DF" w:rsidP="00106270">
                      <w:pPr>
                        <w:rPr>
                          <w:rFonts w:ascii="Atkinson Hyperlegible" w:hAnsi="Atkinson Hyperlegible"/>
                          <w:color w:val="000000" w:themeColor="text1"/>
                        </w:rPr>
                      </w:pPr>
                      <w:r w:rsidRPr="00C05568">
                        <w:rPr>
                          <w:rFonts w:ascii="Atkinson Hyperlegible" w:hAnsi="Atkinson Hyperlegible"/>
                          <w:color w:val="000000" w:themeColor="text1"/>
                        </w:rPr>
                        <w:t>Mercredi 25 octobre</w:t>
                      </w:r>
                      <w:r w:rsidR="00C05568">
                        <w:rPr>
                          <w:rFonts w:ascii="Atkinson Hyperlegible" w:hAnsi="Atkinson Hyperlegible"/>
                          <w:color w:val="000000" w:themeColor="text1"/>
                        </w:rPr>
                        <w:t xml:space="preserve"> 2023</w:t>
                      </w:r>
                    </w:p>
                    <w:p w14:paraId="766C5378" w14:textId="4919CFF7" w:rsidR="00106270" w:rsidRPr="00C05568" w:rsidRDefault="001B68DF" w:rsidP="00106270">
                      <w:pPr>
                        <w:rPr>
                          <w:rFonts w:ascii="Atkinson Hyperlegible" w:hAnsi="Atkinson Hyperlegible"/>
                          <w:color w:val="000000" w:themeColor="text1"/>
                        </w:rPr>
                      </w:pPr>
                      <w:r w:rsidRPr="00C05568">
                        <w:rPr>
                          <w:rFonts w:ascii="Atkinson Hyperlegible" w:hAnsi="Atkinson Hyperlegible"/>
                          <w:color w:val="000000" w:themeColor="text1"/>
                        </w:rPr>
                        <w:t>12h10 – 13h00</w:t>
                      </w:r>
                    </w:p>
                  </w:txbxContent>
                </v:textbox>
                <w10:wrap anchorx="margin"/>
              </v:shape>
            </w:pict>
          </mc:Fallback>
        </mc:AlternateContent>
      </w:r>
      <w:r w:rsidR="00C05568" w:rsidRPr="0051126A">
        <w:rPr>
          <w:rFonts w:ascii="Atkinson Hyperlegible" w:hAnsi="Atkinson Hyperlegible"/>
          <w:noProof/>
          <w:highlight w:val="yellow"/>
        </w:rPr>
        <mc:AlternateContent>
          <mc:Choice Requires="wps">
            <w:drawing>
              <wp:anchor distT="0" distB="0" distL="114300" distR="114300" simplePos="0" relativeHeight="251710464" behindDoc="0" locked="0" layoutInCell="1" allowOverlap="1" wp14:anchorId="422908C5" wp14:editId="09DA9707">
                <wp:simplePos x="0" y="0"/>
                <wp:positionH relativeFrom="margin">
                  <wp:posOffset>-36674</wp:posOffset>
                </wp:positionH>
                <wp:positionV relativeFrom="paragraph">
                  <wp:posOffset>9200233</wp:posOffset>
                </wp:positionV>
                <wp:extent cx="674798" cy="278721"/>
                <wp:effectExtent l="0" t="0" r="0" b="7620"/>
                <wp:wrapNone/>
                <wp:docPr id="33" name="Zone de texte 33"/>
                <wp:cNvGraphicFramePr/>
                <a:graphic xmlns:a="http://schemas.openxmlformats.org/drawingml/2006/main">
                  <a:graphicData uri="http://schemas.microsoft.com/office/word/2010/wordprocessingShape">
                    <wps:wsp>
                      <wps:cNvSpPr txBox="1"/>
                      <wps:spPr>
                        <a:xfrm>
                          <a:off x="0" y="0"/>
                          <a:ext cx="674798" cy="278721"/>
                        </a:xfrm>
                        <a:prstGeom prst="rect">
                          <a:avLst/>
                        </a:prstGeom>
                        <a:noFill/>
                        <a:ln w="6350">
                          <a:noFill/>
                        </a:ln>
                      </wps:spPr>
                      <wps:txbx>
                        <w:txbxContent>
                          <w:p w14:paraId="3DA823A5" w14:textId="52DDF260" w:rsidR="00106270" w:rsidRPr="00624733" w:rsidRDefault="00106270" w:rsidP="00106270">
                            <w:pPr>
                              <w:rPr>
                                <w:rFonts w:ascii="Atkinson Hyperlegible" w:hAnsi="Atkinson Hyperlegible"/>
                                <w:b/>
                                <w:bCs/>
                                <w:color w:val="000000" w:themeColor="text1"/>
                              </w:rPr>
                            </w:pPr>
                            <w:r w:rsidRPr="00624733">
                              <w:rPr>
                                <w:rFonts w:ascii="Atkinson Hyperlegible" w:hAnsi="Atkinson Hyperlegible"/>
                                <w:b/>
                                <w:bCs/>
                                <w:color w:val="000000" w:themeColor="text1"/>
                              </w:rPr>
                              <w:t>Date</w:t>
                            </w:r>
                            <w:r w:rsidR="00C05568">
                              <w:rPr>
                                <w:rFonts w:ascii="Atkinson Hyperlegible" w:hAnsi="Atkinson Hyperlegible"/>
                                <w:b/>
                                <w:bCs/>
                                <w:color w:val="000000" w:themeColor="text1"/>
                              </w:rPr>
                              <w:t xml:space="preserve"> </w:t>
                            </w:r>
                            <w:r w:rsidRPr="00624733">
                              <w:rPr>
                                <w:rFonts w:ascii="Atkinson Hyperlegible" w:hAnsi="Atkinson Hyperlegible"/>
                                <w:b/>
                                <w:bCs/>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908C5" id="Zone de texte 33" o:spid="_x0000_s1032" type="#_x0000_t202" style="position:absolute;margin-left:-2.9pt;margin-top:724.45pt;width:53.15pt;height:21.9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TzNQIAAF4EAAAOAAAAZHJzL2Uyb0RvYy54bWysVMtu2zAQvBfoPxC81/IrcSJYDtwELgoY&#10;SQAnCNAbTVG2AInLkrQl9+s7pGzHSHsqeqGWu8t9zaymd21dsb2yriSd8UGvz5nSkvJSbzL++rL4&#10;csOZ80LnoiKtMn5Qjt/NPn+aNiZVQ9pSlSvLEES7tDEZ33pv0iRxcqtq4XpklIaxIFsLj6vdJLkV&#10;DaLXVTLs96+ThmxuLEnlHLQPnZHPYvyiUNI/FYVTnlUZR20+njae63Ams6lIN1aYbSmPZYh/qKIW&#10;pUbSc6gH4QXb2fKPUHUpLTkqfE9SnVBRlFLFHtDNoP+hm9VWGBV7wXCcOY/J/b+w8nH/bFmZZ3w0&#10;4kyLGhj9AFIsV8yr1isGPYbUGJfCd2Xg7duv1ALsk95BGXpvC1uHL7pisGPch/OIEYpJKK8n48kt&#10;OCFhGk5uJsMYJXl/bKzz3xTVLAgZt0AwDlbsl86jELieXEIuTYuyqiKKlWYNEoyu+vHB2YIXlcbD&#10;0EJXapB8u25j3+c21pQf0J2ljiTOyEWJGpbC+WdhwQo0BKb7JxxFRchFR4mzLdlff9MHf4AFK2cN&#10;WJZx93MnrOKs+q4B4+1gPA60jJfx1WSIi720rC8telffE4g8wE4ZGcXg76uTWFiq37AQ85AVJqEl&#10;cmfcn8R733EfCyXVfB6dQEQj/FKvjAyhw1TDhF/aN2HNEYZAhUc68VGkH9DofDs85jtPRRmhCnPu&#10;pnocP0gcETwuXNiSy3v0ev8tzH4DAAD//wMAUEsDBBQABgAIAAAAIQDYU6lV4QAAAAwBAAAPAAAA&#10;ZHJzL2Rvd25yZXYueG1sTI89T8MwEIZ3JP6DdUhsrU3UoDTEqapIFRKCoaULmxNfkwj7HGK3Dfx6&#10;nAnG90PvPVdsJmvYBUffO5LwsBTAkBqne2olHN93iwyYD4q0Mo5Qwjd62JS3N4XKtbvSHi+H0LI4&#10;Qj5XEroQhpxz33RolV+6ASlmJzdaFaIcW65HdY3j1vBEiEduVU/xQqcGrDpsPg9nK+Gl2r2pfZ3Y&#10;7MdUz6+n7fB1/EilvL+btk/AAk7hrwwzfkSHMjLV7kzaMyNhkUbyEP3VKlsDmxtCpMDq2VonGfCy&#10;4P+fKH8BAAD//wMAUEsBAi0AFAAGAAgAAAAhALaDOJL+AAAA4QEAABMAAAAAAAAAAAAAAAAAAAAA&#10;AFtDb250ZW50X1R5cGVzXS54bWxQSwECLQAUAAYACAAAACEAOP0h/9YAAACUAQAACwAAAAAAAAAA&#10;AAAAAAAvAQAAX3JlbHMvLnJlbHNQSwECLQAUAAYACAAAACEA+5KU8zUCAABeBAAADgAAAAAAAAAA&#10;AAAAAAAuAgAAZHJzL2Uyb0RvYy54bWxQSwECLQAUAAYACAAAACEA2FOpVeEAAAAMAQAADwAAAAAA&#10;AAAAAAAAAACPBAAAZHJzL2Rvd25yZXYueG1sUEsFBgAAAAAEAAQA8wAAAJ0FAAAAAA==&#10;" filled="f" stroked="f" strokeweight=".5pt">
                <v:textbox>
                  <w:txbxContent>
                    <w:p w14:paraId="3DA823A5" w14:textId="52DDF260" w:rsidR="00106270" w:rsidRPr="00624733" w:rsidRDefault="00106270" w:rsidP="00106270">
                      <w:pPr>
                        <w:rPr>
                          <w:rFonts w:ascii="Atkinson Hyperlegible" w:hAnsi="Atkinson Hyperlegible"/>
                          <w:b/>
                          <w:bCs/>
                          <w:color w:val="000000" w:themeColor="text1"/>
                        </w:rPr>
                      </w:pPr>
                      <w:r w:rsidRPr="00624733">
                        <w:rPr>
                          <w:rFonts w:ascii="Atkinson Hyperlegible" w:hAnsi="Atkinson Hyperlegible"/>
                          <w:b/>
                          <w:bCs/>
                          <w:color w:val="000000" w:themeColor="text1"/>
                        </w:rPr>
                        <w:t>Date</w:t>
                      </w:r>
                      <w:r w:rsidR="00C05568">
                        <w:rPr>
                          <w:rFonts w:ascii="Atkinson Hyperlegible" w:hAnsi="Atkinson Hyperlegible"/>
                          <w:b/>
                          <w:bCs/>
                          <w:color w:val="000000" w:themeColor="text1"/>
                        </w:rPr>
                        <w:t xml:space="preserve"> </w:t>
                      </w:r>
                      <w:r w:rsidRPr="00624733">
                        <w:rPr>
                          <w:rFonts w:ascii="Atkinson Hyperlegible" w:hAnsi="Atkinson Hyperlegible"/>
                          <w:b/>
                          <w:bCs/>
                          <w:color w:val="000000" w:themeColor="text1"/>
                        </w:rPr>
                        <w:t>:</w:t>
                      </w:r>
                    </w:p>
                  </w:txbxContent>
                </v:textbox>
                <w10:wrap anchorx="margin"/>
              </v:shape>
            </w:pict>
          </mc:Fallback>
        </mc:AlternateContent>
      </w:r>
      <w:r w:rsidR="00C05568">
        <w:rPr>
          <w:noProof/>
        </w:rPr>
        <mc:AlternateContent>
          <mc:Choice Requires="wps">
            <w:drawing>
              <wp:anchor distT="0" distB="0" distL="114300" distR="114300" simplePos="0" relativeHeight="251706368" behindDoc="0" locked="0" layoutInCell="1" allowOverlap="1" wp14:anchorId="1228B798" wp14:editId="21E08CA2">
                <wp:simplePos x="0" y="0"/>
                <wp:positionH relativeFrom="column">
                  <wp:posOffset>12225</wp:posOffset>
                </wp:positionH>
                <wp:positionV relativeFrom="paragraph">
                  <wp:posOffset>1293363</wp:posOffset>
                </wp:positionV>
                <wp:extent cx="3432667" cy="583565"/>
                <wp:effectExtent l="0" t="0" r="0" b="6985"/>
                <wp:wrapNone/>
                <wp:docPr id="9" name="Zone de texte 9"/>
                <wp:cNvGraphicFramePr/>
                <a:graphic xmlns:a="http://schemas.openxmlformats.org/drawingml/2006/main">
                  <a:graphicData uri="http://schemas.microsoft.com/office/word/2010/wordprocessingShape">
                    <wps:wsp>
                      <wps:cNvSpPr txBox="1"/>
                      <wps:spPr>
                        <a:xfrm>
                          <a:off x="0" y="0"/>
                          <a:ext cx="3432667" cy="583565"/>
                        </a:xfrm>
                        <a:prstGeom prst="rect">
                          <a:avLst/>
                        </a:prstGeom>
                        <a:noFill/>
                        <a:ln w="6350">
                          <a:noFill/>
                        </a:ln>
                      </wps:spPr>
                      <wps:txbx>
                        <w:txbxContent>
                          <w:p w14:paraId="455FBEF3" w14:textId="77777777" w:rsidR="00C05568" w:rsidRDefault="00930531" w:rsidP="00106270">
                            <w:pPr>
                              <w:rPr>
                                <w:rFonts w:ascii="Atkinson Hyperlegible" w:hAnsi="Atkinson Hyperlegible"/>
                                <w:color w:val="FFFFFF" w:themeColor="background1"/>
                                <w:sz w:val="28"/>
                                <w:szCs w:val="28"/>
                              </w:rPr>
                            </w:pPr>
                            <w:r w:rsidRPr="00C250BB">
                              <w:rPr>
                                <w:rFonts w:ascii="Atkinson Hyperlegible" w:hAnsi="Atkinson Hyperlegible"/>
                                <w:color w:val="FFFFFF" w:themeColor="background1"/>
                                <w:sz w:val="28"/>
                                <w:szCs w:val="28"/>
                              </w:rPr>
                              <w:t>Une p</w:t>
                            </w:r>
                            <w:r w:rsidR="009720A1" w:rsidRPr="00C250BB">
                              <w:rPr>
                                <w:rFonts w:ascii="Atkinson Hyperlegible" w:hAnsi="Atkinson Hyperlegible"/>
                                <w:color w:val="FFFFFF" w:themeColor="background1"/>
                                <w:sz w:val="28"/>
                                <w:szCs w:val="28"/>
                              </w:rPr>
                              <w:t>résentation de</w:t>
                            </w:r>
                            <w:r w:rsidR="00D75CA5" w:rsidRPr="00C250BB">
                              <w:rPr>
                                <w:rFonts w:ascii="Atkinson Hyperlegible" w:hAnsi="Atkinson Hyperlegible"/>
                                <w:color w:val="FFFFFF" w:themeColor="background1"/>
                                <w:sz w:val="28"/>
                                <w:szCs w:val="28"/>
                              </w:rPr>
                              <w:t xml:space="preserve"> </w:t>
                            </w:r>
                          </w:p>
                          <w:p w14:paraId="204DE4C0" w14:textId="06CB6EA1" w:rsidR="00106270" w:rsidRPr="00C250BB" w:rsidRDefault="00D75CA5" w:rsidP="00106270">
                            <w:pPr>
                              <w:rPr>
                                <w:rFonts w:ascii="Atkinson Hyperlegible" w:hAnsi="Atkinson Hyperlegible"/>
                                <w:color w:val="FFFFFF" w:themeColor="background1"/>
                                <w:sz w:val="28"/>
                                <w:szCs w:val="28"/>
                              </w:rPr>
                            </w:pPr>
                            <w:proofErr w:type="gramStart"/>
                            <w:r w:rsidRPr="00C250BB">
                              <w:rPr>
                                <w:rFonts w:ascii="Atkinson Hyperlegible" w:hAnsi="Atkinson Hyperlegible"/>
                                <w:color w:val="FFFFFF" w:themeColor="background1"/>
                                <w:sz w:val="28"/>
                                <w:szCs w:val="28"/>
                              </w:rPr>
                              <w:t>l’I</w:t>
                            </w:r>
                            <w:r w:rsidR="00A33B9E">
                              <w:rPr>
                                <w:rFonts w:ascii="Atkinson Hyperlegible" w:hAnsi="Atkinson Hyperlegible"/>
                                <w:color w:val="FFFFFF" w:themeColor="background1"/>
                                <w:sz w:val="28"/>
                                <w:szCs w:val="28"/>
                              </w:rPr>
                              <w:t>nstitut</w:t>
                            </w:r>
                            <w:proofErr w:type="gramEnd"/>
                            <w:r w:rsidR="00A33B9E">
                              <w:rPr>
                                <w:rFonts w:ascii="Atkinson Hyperlegible" w:hAnsi="Atkinson Hyperlegible"/>
                                <w:color w:val="FFFFFF" w:themeColor="background1"/>
                                <w:sz w:val="28"/>
                                <w:szCs w:val="28"/>
                              </w:rPr>
                              <w:t xml:space="preserve"> Nazareth et Louis-Braille (I</w:t>
                            </w:r>
                            <w:r w:rsidRPr="00C250BB">
                              <w:rPr>
                                <w:rFonts w:ascii="Atkinson Hyperlegible" w:hAnsi="Atkinson Hyperlegible"/>
                                <w:color w:val="FFFFFF" w:themeColor="background1"/>
                                <w:sz w:val="28"/>
                                <w:szCs w:val="28"/>
                              </w:rPr>
                              <w:t>NLB</w:t>
                            </w:r>
                            <w:r w:rsidR="00A33B9E">
                              <w:rPr>
                                <w:rFonts w:ascii="Atkinson Hyperlegible" w:hAnsi="Atkinson Hyperlegible"/>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8B798" id="Zone de texte 9" o:spid="_x0000_s1033" type="#_x0000_t202" style="position:absolute;margin-left:.95pt;margin-top:101.85pt;width:270.3pt;height:4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buNgIAAF4EAAAOAAAAZHJzL2Uyb0RvYy54bWysVEtvGyEQvlfqf0Dc6/U78crryE3kqpKV&#10;RHKiSL1hFrwrAUMBe9f99R1Y27HSnqpe8MDMzvA98Pyu1YochPM1mIIOen1KhOFQ1mZX0NeX1Zdb&#10;SnxgpmQKjCjoUXh6t/j8ad7YXAyhAlUKR7CJ8XljC1qFYPMs87wSmvkeWGEwKcFpFnDrdlnpWIPd&#10;tcqG/f40a8CV1gEX3uPpQ5eki9RfSsHDk5ReBKIKincLaXVp3cY1W8xZvnPMVjU/XYP9wy00qw0O&#10;vbR6YIGRvav/aKVr7sCDDD0OOgMpay4SBkQz6H9As6mYFQkLkuPthSb//9ryx8OzI3VZ0BklhmmU&#10;6AcKRUpBgmiDILNIUWN9jpUbi7Wh/QotSn0+93gYkbfS6fiLmAjmkezjhWDsRDgejsaj4XR6QwnH&#10;3OR2NJlOYpvs/WvrfPgmQJMYFNShgIlXdlj70JWeS+IwA6taqSSiMqQp6HQ06acPLhlsrgzOiBi6&#10;u8YotNs2wR7cnIFsoTwiPgedSbzlqxovsWY+PDOHrkBI6PTwhItUgMPgFFFSgfv1t/NYj2JhlpIG&#10;XVZQ/3PPnKBEfTco42wwHkdbps14cjPEjbvObK8zZq/vAY08wDdleQpjfVDnUDrQb/gglnEqppjh&#10;OLug4Rzeh877+KC4WC5TERrRsrA2G8tj60hrpPilfWPOnnSIXniEsx9Z/kGOrrYTZLkPIOukVSS6&#10;Y/XEP5o4qX16cPGVXO9T1fvfwuI3AAAA//8DAFBLAwQUAAYACAAAACEAHCsVhuAAAAAJAQAADwAA&#10;AGRycy9kb3ducmV2LnhtbEyPwU7DMBBE70j8g7VI3KhDIKUNcaoqUoWE4NDSCzcn3iYR9jrEbhv4&#10;epYTHGdnNPumWE3OihOOofek4HaWgEBqvOmpVbB/29wsQISoyWjrCRV8YYBVeXlR6Nz4M23xtIut&#10;4BIKuVbQxTjkUoamQ6fDzA9I7B386HRkObbSjPrM5c7KNEnm0ume+EOnB6w6bD52R6fgudq86m2d&#10;usW3rZ5eDuvhc/+eKXV9Na0fQUSc4l8YfvEZHUpmqv2RTBCW9ZKDCtLk7gEE+9l9moGo+bLM5iDL&#10;Qv5fUP4AAAD//wMAUEsBAi0AFAAGAAgAAAAhALaDOJL+AAAA4QEAABMAAAAAAAAAAAAAAAAAAAAA&#10;AFtDb250ZW50X1R5cGVzXS54bWxQSwECLQAUAAYACAAAACEAOP0h/9YAAACUAQAACwAAAAAAAAAA&#10;AAAAAAAvAQAAX3JlbHMvLnJlbHNQSwECLQAUAAYACAAAACEA81QW7jYCAABeBAAADgAAAAAAAAAA&#10;AAAAAAAuAgAAZHJzL2Uyb0RvYy54bWxQSwECLQAUAAYACAAAACEAHCsVhuAAAAAJAQAADwAAAAAA&#10;AAAAAAAAAACQBAAAZHJzL2Rvd25yZXYueG1sUEsFBgAAAAAEAAQA8wAAAJ0FAAAAAA==&#10;" filled="f" stroked="f" strokeweight=".5pt">
                <v:textbox>
                  <w:txbxContent>
                    <w:p w14:paraId="455FBEF3" w14:textId="77777777" w:rsidR="00C05568" w:rsidRDefault="00930531" w:rsidP="00106270">
                      <w:pPr>
                        <w:rPr>
                          <w:rFonts w:ascii="Atkinson Hyperlegible" w:hAnsi="Atkinson Hyperlegible"/>
                          <w:color w:val="FFFFFF" w:themeColor="background1"/>
                          <w:sz w:val="28"/>
                          <w:szCs w:val="28"/>
                        </w:rPr>
                      </w:pPr>
                      <w:r w:rsidRPr="00C250BB">
                        <w:rPr>
                          <w:rFonts w:ascii="Atkinson Hyperlegible" w:hAnsi="Atkinson Hyperlegible"/>
                          <w:color w:val="FFFFFF" w:themeColor="background1"/>
                          <w:sz w:val="28"/>
                          <w:szCs w:val="28"/>
                        </w:rPr>
                        <w:t>Une p</w:t>
                      </w:r>
                      <w:r w:rsidR="009720A1" w:rsidRPr="00C250BB">
                        <w:rPr>
                          <w:rFonts w:ascii="Atkinson Hyperlegible" w:hAnsi="Atkinson Hyperlegible"/>
                          <w:color w:val="FFFFFF" w:themeColor="background1"/>
                          <w:sz w:val="28"/>
                          <w:szCs w:val="28"/>
                        </w:rPr>
                        <w:t>résentation de</w:t>
                      </w:r>
                      <w:r w:rsidR="00D75CA5" w:rsidRPr="00C250BB">
                        <w:rPr>
                          <w:rFonts w:ascii="Atkinson Hyperlegible" w:hAnsi="Atkinson Hyperlegible"/>
                          <w:color w:val="FFFFFF" w:themeColor="background1"/>
                          <w:sz w:val="28"/>
                          <w:szCs w:val="28"/>
                        </w:rPr>
                        <w:t xml:space="preserve"> </w:t>
                      </w:r>
                    </w:p>
                    <w:p w14:paraId="204DE4C0" w14:textId="06CB6EA1" w:rsidR="00106270" w:rsidRPr="00C250BB" w:rsidRDefault="00D75CA5" w:rsidP="00106270">
                      <w:pPr>
                        <w:rPr>
                          <w:rFonts w:ascii="Atkinson Hyperlegible" w:hAnsi="Atkinson Hyperlegible"/>
                          <w:color w:val="FFFFFF" w:themeColor="background1"/>
                          <w:sz w:val="28"/>
                          <w:szCs w:val="28"/>
                        </w:rPr>
                      </w:pPr>
                      <w:proofErr w:type="gramStart"/>
                      <w:r w:rsidRPr="00C250BB">
                        <w:rPr>
                          <w:rFonts w:ascii="Atkinson Hyperlegible" w:hAnsi="Atkinson Hyperlegible"/>
                          <w:color w:val="FFFFFF" w:themeColor="background1"/>
                          <w:sz w:val="28"/>
                          <w:szCs w:val="28"/>
                        </w:rPr>
                        <w:t>l’I</w:t>
                      </w:r>
                      <w:r w:rsidR="00A33B9E">
                        <w:rPr>
                          <w:rFonts w:ascii="Atkinson Hyperlegible" w:hAnsi="Atkinson Hyperlegible"/>
                          <w:color w:val="FFFFFF" w:themeColor="background1"/>
                          <w:sz w:val="28"/>
                          <w:szCs w:val="28"/>
                        </w:rPr>
                        <w:t>nstitut</w:t>
                      </w:r>
                      <w:proofErr w:type="gramEnd"/>
                      <w:r w:rsidR="00A33B9E">
                        <w:rPr>
                          <w:rFonts w:ascii="Atkinson Hyperlegible" w:hAnsi="Atkinson Hyperlegible"/>
                          <w:color w:val="FFFFFF" w:themeColor="background1"/>
                          <w:sz w:val="28"/>
                          <w:szCs w:val="28"/>
                        </w:rPr>
                        <w:t xml:space="preserve"> Nazareth et Louis-Braille (I</w:t>
                      </w:r>
                      <w:r w:rsidRPr="00C250BB">
                        <w:rPr>
                          <w:rFonts w:ascii="Atkinson Hyperlegible" w:hAnsi="Atkinson Hyperlegible"/>
                          <w:color w:val="FFFFFF" w:themeColor="background1"/>
                          <w:sz w:val="28"/>
                          <w:szCs w:val="28"/>
                        </w:rPr>
                        <w:t>NLB</w:t>
                      </w:r>
                      <w:r w:rsidR="00A33B9E">
                        <w:rPr>
                          <w:rFonts w:ascii="Atkinson Hyperlegible" w:hAnsi="Atkinson Hyperlegible"/>
                          <w:color w:val="FFFFFF" w:themeColor="background1"/>
                          <w:sz w:val="28"/>
                          <w:szCs w:val="28"/>
                        </w:rPr>
                        <w:t>)</w:t>
                      </w:r>
                    </w:p>
                  </w:txbxContent>
                </v:textbox>
              </v:shape>
            </w:pict>
          </mc:Fallback>
        </mc:AlternateContent>
      </w:r>
      <w:r w:rsidR="00D07323" w:rsidRPr="0051126A">
        <w:rPr>
          <w:rFonts w:ascii="Atkinson Hyperlegible" w:hAnsi="Atkinson Hyperlegible"/>
          <w:noProof/>
          <w:highlight w:val="yellow"/>
        </w:rPr>
        <mc:AlternateContent>
          <mc:Choice Requires="wps">
            <w:drawing>
              <wp:anchor distT="0" distB="0" distL="114300" distR="114300" simplePos="0" relativeHeight="251724800" behindDoc="0" locked="0" layoutInCell="1" allowOverlap="1" wp14:anchorId="014E7BAD" wp14:editId="3E7FF952">
                <wp:simplePos x="0" y="0"/>
                <wp:positionH relativeFrom="margin">
                  <wp:posOffset>3823335</wp:posOffset>
                </wp:positionH>
                <wp:positionV relativeFrom="paragraph">
                  <wp:posOffset>9171778</wp:posOffset>
                </wp:positionV>
                <wp:extent cx="2987040" cy="46609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987040" cy="466090"/>
                        </a:xfrm>
                        <a:prstGeom prst="rect">
                          <a:avLst/>
                        </a:prstGeom>
                        <a:noFill/>
                        <a:ln w="6350">
                          <a:noFill/>
                        </a:ln>
                      </wps:spPr>
                      <wps:txbx>
                        <w:txbxContent>
                          <w:p w14:paraId="6435F1AB" w14:textId="1FD70D65" w:rsidR="00AA72D9" w:rsidRPr="00624733" w:rsidRDefault="00AA72D9" w:rsidP="00AA72D9">
                            <w:pPr>
                              <w:rPr>
                                <w:rFonts w:ascii="Atkinson Hyperlegible" w:hAnsi="Atkinson Hyperlegible"/>
                                <w:color w:val="000000" w:themeColor="text1"/>
                              </w:rPr>
                            </w:pPr>
                            <w:r>
                              <w:rPr>
                                <w:rFonts w:ascii="Atkinson Hyperlegible" w:hAnsi="Atkinson Hyperlegible"/>
                                <w:color w:val="000000" w:themeColor="text1"/>
                              </w:rPr>
                              <w:t>En virtuel | Via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E7BAD" id="Zone de texte 26" o:spid="_x0000_s1034" type="#_x0000_t202" style="position:absolute;margin-left:301.05pt;margin-top:722.2pt;width:235.2pt;height:36.7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UlNwIAAF8EAAAOAAAAZHJzL2Uyb0RvYy54bWysVN9v2jAQfp+0/8Hy+0hgQAsiVKwV0yTU&#10;VqJTpb0Zx4FIic+zDQn76/fZAYq6PU17cc535/vxfXeZ3bV1xQ7KupJ0xvu9lDOlJeWl3mb8+8vy&#10;0y1nzgudi4q0yvhROX43//hh1pipGtCOqlxZhiDaTRuT8Z33ZpokTu5ULVyPjNIwFmRr4XG12yS3&#10;okH0ukoGaTpOGrK5sSSVc9A+dEY+j/GLQkn/VBROeVZlHLX5eNp4bsKZzGdiurXC7Ep5KkP8QxW1&#10;KDWSXkI9CC/Y3pZ/hKpLaclR4XuS6oSKopQq9oBu+um7btY7YVTsBeA4c4HJ/b+w8vHwbFmZZ3ww&#10;5kyLGhz9AFMsV8yr1isGPUBqjJvCd23g7dsv1ILss95BGXpvC1uHL7pisAPu4wVihGISysHk9iYd&#10;wiRhG47H6SRykLy9Ntb5r4pqFoSMW1AYkRWHlfOoBK5nl5BM07KsqkhjpVmT8fHnURofXCx4UWk8&#10;DD10tQbJt5s2Nj4697Gh/Ij2LHVT4oxclqhhJZx/FhZjgbIx6v4JR1ERctFJ4mxH9tff9MEfbMHK&#10;WYMxy7j7uRdWcVZ90+Bx0h8GNHy8DEc3A1zstWVzbdH7+p4wyX0slZFRDP6+OouFpfoVG7EIWWES&#10;WiJ3xv1ZvPfd8GOjpFosohMm0Qi/0msjQ+iAakD4pX0V1pxoCLPwSOeBFNN3bHS+HR+LvaeijFQF&#10;nDtUT/BjiiODp40La3J9j15v/4X5bwAAAP//AwBQSwMEFAAGAAgAAAAhABKlkGfjAAAADgEAAA8A&#10;AABkcnMvZG93bnJldi54bWxMj09Lw0AQxe+C32EZwZvdTTBtiNmUEiiC6KG1F2+b7DQJ7p+Y3bbR&#10;T+/0pHOa4T3e/F65nq1hZ5zC4J2EZCGAoWu9Hlwn4fC+fciBhaicVsY7lPCNAdbV7U2pCu0vbofn&#10;fewYhbhQKAl9jGPBeWh7tCos/IiOtKOfrIp0Th3Xk7pQuDU8FWLJrRocfejViHWP7ef+ZCW81Ns3&#10;tWtSm/+Y+vn1uBm/Dh+ZlPd38+YJWMQ5/pnhik/oUBFT409OB2YkLEWakJWERxpgV4tYpRmwhrYs&#10;WeXAq5L/r1H9AgAA//8DAFBLAQItABQABgAIAAAAIQC2gziS/gAAAOEBAAATAAAAAAAAAAAAAAAA&#10;AAAAAABbQ29udGVudF9UeXBlc10ueG1sUEsBAi0AFAAGAAgAAAAhADj9If/WAAAAlAEAAAsAAAAA&#10;AAAAAAAAAAAALwEAAF9yZWxzLy5yZWxzUEsBAi0AFAAGAAgAAAAhAJu7RSU3AgAAXwQAAA4AAAAA&#10;AAAAAAAAAAAALgIAAGRycy9lMm9Eb2MueG1sUEsBAi0AFAAGAAgAAAAhABKlkGfjAAAADgEAAA8A&#10;AAAAAAAAAAAAAAAAkQQAAGRycy9kb3ducmV2LnhtbFBLBQYAAAAABAAEAPMAAAChBQAAAAA=&#10;" filled="f" stroked="f" strokeweight=".5pt">
                <v:textbox>
                  <w:txbxContent>
                    <w:p w14:paraId="6435F1AB" w14:textId="1FD70D65" w:rsidR="00AA72D9" w:rsidRPr="00624733" w:rsidRDefault="00AA72D9" w:rsidP="00AA72D9">
                      <w:pPr>
                        <w:rPr>
                          <w:rFonts w:ascii="Atkinson Hyperlegible" w:hAnsi="Atkinson Hyperlegible"/>
                          <w:color w:val="000000" w:themeColor="text1"/>
                        </w:rPr>
                      </w:pPr>
                      <w:r>
                        <w:rPr>
                          <w:rFonts w:ascii="Atkinson Hyperlegible" w:hAnsi="Atkinson Hyperlegible"/>
                          <w:color w:val="000000" w:themeColor="text1"/>
                        </w:rPr>
                        <w:t>En virtuel | Via Zoom</w:t>
                      </w:r>
                    </w:p>
                  </w:txbxContent>
                </v:textbox>
                <w10:wrap anchorx="margin"/>
              </v:shape>
            </w:pict>
          </mc:Fallback>
        </mc:AlternateContent>
      </w:r>
      <w:r w:rsidR="00D07323" w:rsidRPr="0051126A">
        <w:rPr>
          <w:rFonts w:ascii="Atkinson Hyperlegible" w:hAnsi="Atkinson Hyperlegible"/>
          <w:noProof/>
          <w:highlight w:val="yellow"/>
        </w:rPr>
        <mc:AlternateContent>
          <mc:Choice Requires="wps">
            <w:drawing>
              <wp:anchor distT="0" distB="0" distL="114300" distR="114300" simplePos="0" relativeHeight="251718656" behindDoc="0" locked="0" layoutInCell="1" allowOverlap="1" wp14:anchorId="27C48C8E" wp14:editId="4665BCDB">
                <wp:simplePos x="0" y="0"/>
                <wp:positionH relativeFrom="margin">
                  <wp:posOffset>2806700</wp:posOffset>
                </wp:positionH>
                <wp:positionV relativeFrom="paragraph">
                  <wp:posOffset>9969027</wp:posOffset>
                </wp:positionV>
                <wp:extent cx="4100830" cy="850604"/>
                <wp:effectExtent l="0" t="0" r="0" b="6985"/>
                <wp:wrapNone/>
                <wp:docPr id="16" name="Zone de texte 16"/>
                <wp:cNvGraphicFramePr/>
                <a:graphic xmlns:a="http://schemas.openxmlformats.org/drawingml/2006/main">
                  <a:graphicData uri="http://schemas.microsoft.com/office/word/2010/wordprocessingShape">
                    <wps:wsp>
                      <wps:cNvSpPr txBox="1"/>
                      <wps:spPr>
                        <a:xfrm>
                          <a:off x="0" y="0"/>
                          <a:ext cx="4100830" cy="850604"/>
                        </a:xfrm>
                        <a:prstGeom prst="rect">
                          <a:avLst/>
                        </a:prstGeom>
                        <a:noFill/>
                        <a:ln w="6350">
                          <a:noFill/>
                        </a:ln>
                      </wps:spPr>
                      <wps:txbx>
                        <w:txbxContent>
                          <w:p w14:paraId="7D99B8BC" w14:textId="5CEAC16B" w:rsidR="00F9644B" w:rsidRPr="00BF734D" w:rsidRDefault="008E0B43" w:rsidP="00F9644B">
                            <w:pPr>
                              <w:rPr>
                                <w:rFonts w:ascii="Atkinson Hyperlegible" w:hAnsi="Atkinson Hyperlegible"/>
                                <w:bCs/>
                                <w:color w:val="000000" w:themeColor="text1"/>
                                <w:sz w:val="20"/>
                                <w:szCs w:val="20"/>
                              </w:rPr>
                            </w:pPr>
                            <w:r>
                              <w:rPr>
                                <w:rFonts w:ascii="Atkinson Hyperlegible" w:hAnsi="Atkinson Hyperlegible"/>
                                <w:b/>
                                <w:bCs/>
                                <w:color w:val="000000" w:themeColor="text1"/>
                              </w:rPr>
                              <w:t>En savoir plus</w:t>
                            </w:r>
                            <w:r w:rsidR="00F9644B" w:rsidRPr="00BF734D">
                              <w:rPr>
                                <w:rFonts w:ascii="Atkinson Hyperlegible" w:hAnsi="Atkinson Hyperlegible"/>
                                <w:b/>
                                <w:bCs/>
                                <w:color w:val="000000" w:themeColor="text1"/>
                              </w:rPr>
                              <w:t xml:space="preserve"> sur les co</w:t>
                            </w:r>
                            <w:r w:rsidR="00BF734D" w:rsidRPr="00BF734D">
                              <w:rPr>
                                <w:rFonts w:ascii="Atkinson Hyperlegible" w:hAnsi="Atkinson Hyperlegible"/>
                                <w:b/>
                                <w:bCs/>
                                <w:color w:val="000000" w:themeColor="text1"/>
                              </w:rPr>
                              <w:t xml:space="preserve">nférences organisées par le </w:t>
                            </w:r>
                            <w:r w:rsidR="00F9644B" w:rsidRPr="00BF734D">
                              <w:rPr>
                                <w:rFonts w:ascii="Atkinson Hyperlegible" w:hAnsi="Atkinson Hyperlegible"/>
                                <w:b/>
                                <w:bCs/>
                                <w:color w:val="000000" w:themeColor="text1"/>
                              </w:rPr>
                              <w:t>CRIR</w:t>
                            </w:r>
                            <w:r w:rsidR="00BF734D" w:rsidRPr="00BF734D">
                              <w:rPr>
                                <w:rFonts w:ascii="Atkinson Hyperlegible" w:hAnsi="Atkinson Hyperlegible"/>
                                <w:b/>
                                <w:bCs/>
                                <w:color w:val="000000" w:themeColor="text1"/>
                              </w:rPr>
                              <w:t>-INLB</w:t>
                            </w:r>
                            <w:r w:rsidR="00F9644B" w:rsidRPr="00BF734D">
                              <w:rPr>
                                <w:rFonts w:ascii="Atkinson Hyperlegible" w:hAnsi="Atkinson Hyperlegible"/>
                                <w:b/>
                                <w:bCs/>
                                <w:color w:val="000000" w:themeColor="text1"/>
                              </w:rPr>
                              <w:t xml:space="preserve"> : </w:t>
                            </w:r>
                            <w:hyperlink r:id="rId12" w:history="1">
                              <w:r w:rsidR="00F9644B" w:rsidRPr="00BF734D">
                                <w:rPr>
                                  <w:rStyle w:val="Lienhypertexte"/>
                                  <w:rFonts w:ascii="Atkinson Hyperlegible" w:hAnsi="Atkinson Hyperlegible"/>
                                  <w:bCs/>
                                  <w:sz w:val="20"/>
                                  <w:szCs w:val="20"/>
                                </w:rPr>
                                <w:t>https://extranet.inlb.qc.ca/recherche-et-innovation/conferences-midi/</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48C8E" id="Zone de texte 16" o:spid="_x0000_s1037" type="#_x0000_t202" style="position:absolute;margin-left:221pt;margin-top:784.95pt;width:322.9pt;height:67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viNAIAAGAEAAAOAAAAZHJzL2Uyb0RvYy54bWysVEtv2zAMvg/YfxB0X+ykSZYacYqsRYYB&#10;RVsgHQrspshSbEASNUmJnf36UXJe6HYadpEpkuLr++j5XacV2QvnGzAlHQ5ySoThUDVmW9Lvr6tP&#10;M0p8YKZiCowo6UF4erf4+GHe2kKMoAZVCUcwiPFFa0tah2CLLPO8Fpr5AVhh0CjBaRbw6rZZ5ViL&#10;0bXKRnk+zVpwlXXAhfeofeiNdJHiSyl4eJbSi0BUSbG2kE6Xzk08s8WcFVvHbN3wYxnsH6rQrDGY&#10;9BzqgQVGdq75I5RuuAMPMgw46AykbLhIPWA3w/xdN+uaWZF6weF4ex6T/39h+dP+xZGmQuymlBim&#10;EaMfiBSpBAmiC4KgHofUWl+g79qid+i+QIcPTnqPyth7J52OX+yKoB3HfTiPGEMRjsrxMM9nN2ji&#10;aJtN8mk+jmGyy2vrfPgqQJMolNQhhGmybP/oQ+96conJDKwapRKMypC2pNObSZ4enC0YXBnMEXvo&#10;a41S6DZd33hiQVRtoDpgfw56mnjLVw0W8ch8eGEOeYF1I9fDMx5SASaDo0RJDe7X3/TRH+FCKyUt&#10;8qyk/ueOOUGJ+mYQyNvheByJmS7jyecRXty1ZXNtMTt9D0jlIW6V5UmM/kGdROlAv+FKLGNWNDHD&#10;MXdJw0m8Dz37caW4WC6TE1LRsvBo1pbH0HGsccSv3Rtz9ohDJMMTnBjJindw9L49IMtdANkkrC5T&#10;Pc4faZzQPq5c3JPre/K6/BgWvwEAAP//AwBQSwMEFAAGAAgAAAAhAEfbxZzlAAAADgEAAA8AAABk&#10;cnMvZG93bnJldi54bWxMj81OwzAQhO9IvIO1SNyoTehPksapqkgVEqKHll64ObGbRI3XIXbbwNOz&#10;PcFtRzOanS9bjbZjFzP41qGE54kAZrByusVawuFj8xQD80GhVp1DI+HbeFjl93eZSrW74s5c9qFm&#10;VII+VRKaEPqUc181xio/cb1B8o5usCqQHGquB3WlctvxSIg5t6pF+tCo3hSNqU77s5XwVmy2aldG&#10;Nv7pitf347r/OnzOpHx8GNdLYMGM4S8Mt/k0HXLaVLozas86CdNpRCyBjNk8SYDdIiJeEE5J10K8&#10;JMDzjP/HyH8BAAD//wMAUEsBAi0AFAAGAAgAAAAhALaDOJL+AAAA4QEAABMAAAAAAAAAAAAAAAAA&#10;AAAAAFtDb250ZW50X1R5cGVzXS54bWxQSwECLQAUAAYACAAAACEAOP0h/9YAAACUAQAACwAAAAAA&#10;AAAAAAAAAAAvAQAAX3JlbHMvLnJlbHNQSwECLQAUAAYACAAAACEABms74jQCAABgBAAADgAAAAAA&#10;AAAAAAAAAAAuAgAAZHJzL2Uyb0RvYy54bWxQSwECLQAUAAYACAAAACEAR9vFnOUAAAAOAQAADwAA&#10;AAAAAAAAAAAAAACOBAAAZHJzL2Rvd25yZXYueG1sUEsFBgAAAAAEAAQA8wAAAKAFAAAAAA==&#10;" filled="f" stroked="f" strokeweight=".5pt">
                <v:textbox>
                  <w:txbxContent>
                    <w:p w14:paraId="7D99B8BC" w14:textId="5CEAC16B" w:rsidR="00F9644B" w:rsidRPr="00BF734D" w:rsidRDefault="008E0B43" w:rsidP="00F9644B">
                      <w:pPr>
                        <w:rPr>
                          <w:rFonts w:ascii="Atkinson Hyperlegible" w:hAnsi="Atkinson Hyperlegible"/>
                          <w:bCs/>
                          <w:color w:val="000000" w:themeColor="text1"/>
                          <w:sz w:val="20"/>
                          <w:szCs w:val="20"/>
                        </w:rPr>
                      </w:pPr>
                      <w:r>
                        <w:rPr>
                          <w:rFonts w:ascii="Atkinson Hyperlegible" w:hAnsi="Atkinson Hyperlegible"/>
                          <w:b/>
                          <w:bCs/>
                          <w:color w:val="000000" w:themeColor="text1"/>
                        </w:rPr>
                        <w:t>En savoir plus</w:t>
                      </w:r>
                      <w:r w:rsidR="00F9644B" w:rsidRPr="00BF734D">
                        <w:rPr>
                          <w:rFonts w:ascii="Atkinson Hyperlegible" w:hAnsi="Atkinson Hyperlegible"/>
                          <w:b/>
                          <w:bCs/>
                          <w:color w:val="000000" w:themeColor="text1"/>
                        </w:rPr>
                        <w:t xml:space="preserve"> sur les co</w:t>
                      </w:r>
                      <w:r w:rsidR="00BF734D" w:rsidRPr="00BF734D">
                        <w:rPr>
                          <w:rFonts w:ascii="Atkinson Hyperlegible" w:hAnsi="Atkinson Hyperlegible"/>
                          <w:b/>
                          <w:bCs/>
                          <w:color w:val="000000" w:themeColor="text1"/>
                        </w:rPr>
                        <w:t xml:space="preserve">nférences organisées par le </w:t>
                      </w:r>
                      <w:r w:rsidR="00F9644B" w:rsidRPr="00BF734D">
                        <w:rPr>
                          <w:rFonts w:ascii="Atkinson Hyperlegible" w:hAnsi="Atkinson Hyperlegible"/>
                          <w:b/>
                          <w:bCs/>
                          <w:color w:val="000000" w:themeColor="text1"/>
                        </w:rPr>
                        <w:t>CRIR</w:t>
                      </w:r>
                      <w:r w:rsidR="00BF734D" w:rsidRPr="00BF734D">
                        <w:rPr>
                          <w:rFonts w:ascii="Atkinson Hyperlegible" w:hAnsi="Atkinson Hyperlegible"/>
                          <w:b/>
                          <w:bCs/>
                          <w:color w:val="000000" w:themeColor="text1"/>
                        </w:rPr>
                        <w:t>-INLB</w:t>
                      </w:r>
                      <w:r w:rsidR="00F9644B" w:rsidRPr="00BF734D">
                        <w:rPr>
                          <w:rFonts w:ascii="Atkinson Hyperlegible" w:hAnsi="Atkinson Hyperlegible"/>
                          <w:b/>
                          <w:bCs/>
                          <w:color w:val="000000" w:themeColor="text1"/>
                        </w:rPr>
                        <w:t xml:space="preserve"> : </w:t>
                      </w:r>
                      <w:hyperlink r:id="rId13" w:history="1">
                        <w:r w:rsidR="00F9644B" w:rsidRPr="00BF734D">
                          <w:rPr>
                            <w:rStyle w:val="Lienhypertexte"/>
                            <w:rFonts w:ascii="Atkinson Hyperlegible" w:hAnsi="Atkinson Hyperlegible"/>
                            <w:bCs/>
                            <w:sz w:val="20"/>
                            <w:szCs w:val="20"/>
                          </w:rPr>
                          <w:t>https://extranet.inlb.qc.ca/recherche-et-innovation/conferences-midi/</w:t>
                        </w:r>
                      </w:hyperlink>
                    </w:p>
                  </w:txbxContent>
                </v:textbox>
                <w10:wrap anchorx="margin"/>
              </v:shape>
            </w:pict>
          </mc:Fallback>
        </mc:AlternateContent>
      </w:r>
      <w:r w:rsidR="00D07323" w:rsidRPr="0051126A">
        <w:rPr>
          <w:rFonts w:ascii="Atkinson Hyperlegible" w:hAnsi="Atkinson Hyperlegible"/>
          <w:noProof/>
          <w:highlight w:val="yellow"/>
        </w:rPr>
        <mc:AlternateContent>
          <mc:Choice Requires="wps">
            <w:drawing>
              <wp:anchor distT="0" distB="0" distL="114300" distR="114300" simplePos="0" relativeHeight="251675648" behindDoc="0" locked="0" layoutInCell="1" allowOverlap="1" wp14:anchorId="1376E991" wp14:editId="099059F0">
                <wp:simplePos x="0" y="0"/>
                <wp:positionH relativeFrom="column">
                  <wp:posOffset>35560</wp:posOffset>
                </wp:positionH>
                <wp:positionV relativeFrom="paragraph">
                  <wp:posOffset>6220622</wp:posOffset>
                </wp:positionV>
                <wp:extent cx="6799801" cy="2854518"/>
                <wp:effectExtent l="0" t="0" r="0" b="3175"/>
                <wp:wrapNone/>
                <wp:docPr id="15" name="Zone de texte 15"/>
                <wp:cNvGraphicFramePr/>
                <a:graphic xmlns:a="http://schemas.openxmlformats.org/drawingml/2006/main">
                  <a:graphicData uri="http://schemas.microsoft.com/office/word/2010/wordprocessingShape">
                    <wps:wsp>
                      <wps:cNvSpPr txBox="1"/>
                      <wps:spPr>
                        <a:xfrm>
                          <a:off x="0" y="0"/>
                          <a:ext cx="6799801" cy="2854518"/>
                        </a:xfrm>
                        <a:prstGeom prst="rect">
                          <a:avLst/>
                        </a:prstGeom>
                        <a:noFill/>
                        <a:ln w="6350">
                          <a:noFill/>
                        </a:ln>
                      </wps:spPr>
                      <wps:txbx>
                        <w:txbxContent>
                          <w:p w14:paraId="7B6DD03E" w14:textId="4968C384" w:rsidR="00C250BB" w:rsidRPr="004B1A4F" w:rsidRDefault="00C250BB" w:rsidP="001B68DF">
                            <w:pPr>
                              <w:rPr>
                                <w:rFonts w:ascii="Atkinson Hyperlegible" w:eastAsiaTheme="minorHAnsi" w:hAnsi="Atkinson Hyperlegible" w:cs="Atkinson Hyperlegible"/>
                                <w:b/>
                                <w:color w:val="000000"/>
                                <w:lang w:val="fr-FR" w:eastAsia="en-US"/>
                              </w:rPr>
                            </w:pPr>
                            <w:r w:rsidRPr="004B1A4F">
                              <w:rPr>
                                <w:rFonts w:ascii="Atkinson Hyperlegible" w:eastAsiaTheme="minorHAnsi" w:hAnsi="Atkinson Hyperlegible" w:cs="Atkinson Hyperlegible"/>
                                <w:b/>
                                <w:color w:val="000000"/>
                                <w:lang w:val="fr-FR" w:eastAsia="en-US"/>
                              </w:rPr>
                              <w:t>RÉSUMÉ</w:t>
                            </w:r>
                          </w:p>
                          <w:p w14:paraId="432EF158" w14:textId="77777777" w:rsidR="004B1A4F" w:rsidRDefault="001B68DF" w:rsidP="001B68DF">
                            <w:pPr>
                              <w:rPr>
                                <w:rFonts w:ascii="Atkinson Hyperlegible" w:eastAsiaTheme="minorHAnsi" w:hAnsi="Atkinson Hyperlegible" w:cs="Atkinson Hyperlegible"/>
                                <w:color w:val="000000"/>
                                <w:lang w:val="fr-FR" w:eastAsia="en-US"/>
                              </w:rPr>
                            </w:pPr>
                            <w:r w:rsidRPr="004B1A4F">
                              <w:rPr>
                                <w:rFonts w:ascii="Atkinson Hyperlegible" w:eastAsiaTheme="minorHAnsi" w:hAnsi="Atkinson Hyperlegible" w:cs="Atkinson Hyperlegible"/>
                                <w:color w:val="000000"/>
                                <w:lang w:val="fr-FR" w:eastAsia="en-US"/>
                              </w:rPr>
                              <w:t xml:space="preserve">Il existe de nombreux exemples de technologies développées pour les personnes vivant avec un handicap visuel, comme les cannes électroniques, les dispositifs de détection d’obstacles et, plus récemment, les applications pour téléphones intelligents. </w:t>
                            </w:r>
                            <w:r w:rsidRPr="00C23DF7">
                              <w:rPr>
                                <w:rFonts w:ascii="Atkinson Hyperlegible" w:eastAsiaTheme="minorHAnsi" w:hAnsi="Atkinson Hyperlegible" w:cs="Atkinson Hyperlegible"/>
                                <w:b/>
                                <w:color w:val="000000"/>
                                <w:lang w:val="fr-FR" w:eastAsia="en-US"/>
                              </w:rPr>
                              <w:t>Malgré les nombreuses avancées technologiques, l’utilisation de ces technologies d’assistance est relativement faible</w:t>
                            </w:r>
                            <w:r w:rsidRPr="004B1A4F">
                              <w:rPr>
                                <w:rFonts w:ascii="Atkinson Hyperlegible" w:eastAsiaTheme="minorHAnsi" w:hAnsi="Atkinson Hyperlegible" w:cs="Atkinson Hyperlegible"/>
                                <w:color w:val="000000"/>
                                <w:lang w:val="fr-FR" w:eastAsia="en-US"/>
                              </w:rPr>
                              <w:t xml:space="preserve">. </w:t>
                            </w:r>
                          </w:p>
                          <w:p w14:paraId="08B689C1" w14:textId="77777777" w:rsidR="004B1A4F" w:rsidRDefault="004B1A4F" w:rsidP="001B68DF">
                            <w:pPr>
                              <w:rPr>
                                <w:rFonts w:ascii="Atkinson Hyperlegible" w:eastAsiaTheme="minorHAnsi" w:hAnsi="Atkinson Hyperlegible" w:cs="Atkinson Hyperlegible"/>
                                <w:color w:val="000000"/>
                                <w:lang w:val="fr-FR" w:eastAsia="en-US"/>
                              </w:rPr>
                            </w:pPr>
                          </w:p>
                          <w:p w14:paraId="056ABA54" w14:textId="7AED9D40" w:rsidR="001B68DF" w:rsidRPr="004B1A4F" w:rsidRDefault="001B68DF" w:rsidP="001B68DF">
                            <w:pPr>
                              <w:rPr>
                                <w:rFonts w:ascii="Atkinson Hyperlegible" w:eastAsiaTheme="minorHAnsi" w:hAnsi="Atkinson Hyperlegible" w:cs="Atkinson Hyperlegible"/>
                                <w:color w:val="000000"/>
                                <w:lang w:val="fr-FR" w:eastAsia="en-US"/>
                              </w:rPr>
                            </w:pPr>
                            <w:r w:rsidRPr="004B1A4F">
                              <w:rPr>
                                <w:rFonts w:ascii="Atkinson Hyperlegible" w:eastAsiaTheme="minorHAnsi" w:hAnsi="Atkinson Hyperlegible" w:cs="Atkinson Hyperlegible"/>
                                <w:color w:val="000000"/>
                                <w:lang w:val="fr-FR" w:eastAsia="en-US"/>
                              </w:rPr>
                              <w:t xml:space="preserve">Mon laboratoire intègre une approche collaborative entre les chercheurs universitaires, les spécialistes de la réadaptation visuelle et les partenaires technologiques afin de </w:t>
                            </w:r>
                            <w:r w:rsidRPr="00C23DF7">
                              <w:rPr>
                                <w:rFonts w:ascii="Atkinson Hyperlegible" w:eastAsiaTheme="minorHAnsi" w:hAnsi="Atkinson Hyperlegible" w:cs="Atkinson Hyperlegible"/>
                                <w:b/>
                                <w:color w:val="000000"/>
                                <w:lang w:val="fr-FR" w:eastAsia="en-US"/>
                              </w:rPr>
                              <w:t>développer des technologies inclusives qui répondent aux besoins des personnes ayant de déficiences visuelles</w:t>
                            </w:r>
                            <w:r w:rsidRPr="004B1A4F">
                              <w:rPr>
                                <w:rFonts w:ascii="Atkinson Hyperlegible" w:eastAsiaTheme="minorHAnsi" w:hAnsi="Atkinson Hyperlegible" w:cs="Atkinson Hyperlegible"/>
                                <w:color w:val="000000"/>
                                <w:lang w:val="fr-FR" w:eastAsia="en-US"/>
                              </w:rPr>
                              <w:t>. Les réponses aux questionnaires et aux groupes de discussion, ainsi que le travail avec les chercheurs et les spécialistes de la réadaptation ayant des déficiences visuelles, ont fourni des informations précieuses qui nous ont permis de commencer à élucider certains des problèmes associés aux technologies actuelles et de mieux comprendre les lacunes actuelles en matière de technologie.</w:t>
                            </w:r>
                            <w:bookmarkStart w:id="0" w:name="_GoBack"/>
                            <w:bookmarkEnd w:id="0"/>
                          </w:p>
                          <w:p w14:paraId="38806EA3" w14:textId="35DAA062" w:rsidR="0051126A" w:rsidRDefault="00511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6E991" id="Zone de texte 15" o:spid="_x0000_s1037" type="#_x0000_t202" style="position:absolute;margin-left:2.8pt;margin-top:489.8pt;width:535.4pt;height:2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pNQIAAGAEAAAOAAAAZHJzL2Uyb0RvYy54bWysVF1v2jAUfZ+0/2D5fSQwaAERKtaKaVLV&#10;VqJTpb0Zx4FIia9nGxL263fs8KVuT9NezPW9N/fjnGNmd21dsb2yriSd8X4v5UxpSXmpNxn//rr8&#10;NObMeaFzUZFWGT8ox+/mHz/MGjNVA9pSlSvLUES7aWMyvvXeTJPEya2qheuRURrBgmwtPK52k+RW&#10;NKheV8kgTW+ShmxuLEnlHLwPXZDPY/2iUNI/F4VTnlUZx2w+njae63Am85mYbqww21IexxD/MEUt&#10;So2m51IPwgu2s+UfpepSWnJU+J6kOqGiKKWKO2Cbfvpum9VWGBV3ATjOnGFy/6+sfNq/WFbm4G7E&#10;mRY1OPoBpliumFetVwx+gNQYN0XuyiDbt1+oxQcnv4Mz7N4Wtg6/2IohDrgPZ4hRikk4b24nk3Ha&#10;50wiNhiPhqP+ONRJLp8b6/xXRTULRsYtOIzQiv2j813qKSV007QsqyryWGnWoMXnURo/OEdQvNLo&#10;EZbohg2Wb9dt3DwOEDxryg/Yz1InE2fkssQMj8L5F2GhC6wErftnHEVF6EVHi7Mt2V9/84d80IUo&#10;Zw10lnH3cyes4qz6pkHkpD8cBmHGy3B0O8DFXkfW1xG9q+8JUgaAmC6aId9XJ7OwVL/hSSxCV4SE&#10;luidcX8y732nfjwpqRaLmAQpGuEf9crIUDqgGhB+bd+ENUcaghie6KRIMX3HRpfb8bHYeSrKSNUF&#10;1SP8kHEk+/jkwju5vsesyx/D/DcAAAD//wMAUEsDBBQABgAIAAAAIQCRzeZO4gAAAAsBAAAPAAAA&#10;ZHJzL2Rvd25yZXYueG1sTI/NbsIwEITvlfoO1iL1VhwiCCSNg1AkVKlqD1AuvW1ik0T4J40NpH36&#10;Lid6m9WMZr/J16PR7KIG3zkrYDaNgClbO9nZRsDhc/u8AuYDWonaWSXgR3lYF48POWbSXe1OXfah&#10;YVRifYYC2hD6jHNft8qgn7peWfKObjAY6BwaLge8UrnRPI6ihBvsLH1osVdlq+rT/mwEvJXbD9xV&#10;sVn96vL1/bjpvw9fCyGeJuPmBVhQY7iH4YZP6FAQU+XOVnqmBSwSCgpIlymJmx8tkzmwitQ8TmfA&#10;i5z/31D8AQAA//8DAFBLAQItABQABgAIAAAAIQC2gziS/gAAAOEBAAATAAAAAAAAAAAAAAAAAAAA&#10;AABbQ29udGVudF9UeXBlc10ueG1sUEsBAi0AFAAGAAgAAAAhADj9If/WAAAAlAEAAAsAAAAAAAAA&#10;AAAAAAAALwEAAF9yZWxzLy5yZWxzUEsBAi0AFAAGAAgAAAAhAD6l7ak1AgAAYAQAAA4AAAAAAAAA&#10;AAAAAAAALgIAAGRycy9lMm9Eb2MueG1sUEsBAi0AFAAGAAgAAAAhAJHN5k7iAAAACwEAAA8AAAAA&#10;AAAAAAAAAAAAjwQAAGRycy9kb3ducmV2LnhtbFBLBQYAAAAABAAEAPMAAACeBQAAAAA=&#10;" filled="f" stroked="f" strokeweight=".5pt">
                <v:textbox>
                  <w:txbxContent>
                    <w:p w14:paraId="7B6DD03E" w14:textId="4968C384" w:rsidR="00C250BB" w:rsidRPr="004B1A4F" w:rsidRDefault="00C250BB" w:rsidP="001B68DF">
                      <w:pPr>
                        <w:rPr>
                          <w:rFonts w:ascii="Atkinson Hyperlegible" w:eastAsiaTheme="minorHAnsi" w:hAnsi="Atkinson Hyperlegible" w:cs="Atkinson Hyperlegible"/>
                          <w:b/>
                          <w:color w:val="000000"/>
                          <w:lang w:val="fr-FR" w:eastAsia="en-US"/>
                        </w:rPr>
                      </w:pPr>
                      <w:r w:rsidRPr="004B1A4F">
                        <w:rPr>
                          <w:rFonts w:ascii="Atkinson Hyperlegible" w:eastAsiaTheme="minorHAnsi" w:hAnsi="Atkinson Hyperlegible" w:cs="Atkinson Hyperlegible"/>
                          <w:b/>
                          <w:color w:val="000000"/>
                          <w:lang w:val="fr-FR" w:eastAsia="en-US"/>
                        </w:rPr>
                        <w:t>RÉSUMÉ</w:t>
                      </w:r>
                    </w:p>
                    <w:p w14:paraId="432EF158" w14:textId="77777777" w:rsidR="004B1A4F" w:rsidRDefault="001B68DF" w:rsidP="001B68DF">
                      <w:pPr>
                        <w:rPr>
                          <w:rFonts w:ascii="Atkinson Hyperlegible" w:eastAsiaTheme="minorHAnsi" w:hAnsi="Atkinson Hyperlegible" w:cs="Atkinson Hyperlegible"/>
                          <w:color w:val="000000"/>
                          <w:lang w:val="fr-FR" w:eastAsia="en-US"/>
                        </w:rPr>
                      </w:pPr>
                      <w:r w:rsidRPr="004B1A4F">
                        <w:rPr>
                          <w:rFonts w:ascii="Atkinson Hyperlegible" w:eastAsiaTheme="minorHAnsi" w:hAnsi="Atkinson Hyperlegible" w:cs="Atkinson Hyperlegible"/>
                          <w:color w:val="000000"/>
                          <w:lang w:val="fr-FR" w:eastAsia="en-US"/>
                        </w:rPr>
                        <w:t xml:space="preserve">Il existe de nombreux exemples de technologies développées pour les personnes vivant avec un handicap visuel, comme les cannes électroniques, les dispositifs de détection d’obstacles et, plus récemment, les applications pour téléphones intelligents. </w:t>
                      </w:r>
                      <w:r w:rsidRPr="00C23DF7">
                        <w:rPr>
                          <w:rFonts w:ascii="Atkinson Hyperlegible" w:eastAsiaTheme="minorHAnsi" w:hAnsi="Atkinson Hyperlegible" w:cs="Atkinson Hyperlegible"/>
                          <w:b/>
                          <w:color w:val="000000"/>
                          <w:lang w:val="fr-FR" w:eastAsia="en-US"/>
                        </w:rPr>
                        <w:t>Malgré les nombreuses avancées technologiques, l’utilisation de ces technologies d’assistance est relativement faible</w:t>
                      </w:r>
                      <w:r w:rsidRPr="004B1A4F">
                        <w:rPr>
                          <w:rFonts w:ascii="Atkinson Hyperlegible" w:eastAsiaTheme="minorHAnsi" w:hAnsi="Atkinson Hyperlegible" w:cs="Atkinson Hyperlegible"/>
                          <w:color w:val="000000"/>
                          <w:lang w:val="fr-FR" w:eastAsia="en-US"/>
                        </w:rPr>
                        <w:t xml:space="preserve">. </w:t>
                      </w:r>
                    </w:p>
                    <w:p w14:paraId="08B689C1" w14:textId="77777777" w:rsidR="004B1A4F" w:rsidRDefault="004B1A4F" w:rsidP="001B68DF">
                      <w:pPr>
                        <w:rPr>
                          <w:rFonts w:ascii="Atkinson Hyperlegible" w:eastAsiaTheme="minorHAnsi" w:hAnsi="Atkinson Hyperlegible" w:cs="Atkinson Hyperlegible"/>
                          <w:color w:val="000000"/>
                          <w:lang w:val="fr-FR" w:eastAsia="en-US"/>
                        </w:rPr>
                      </w:pPr>
                    </w:p>
                    <w:p w14:paraId="056ABA54" w14:textId="7AED9D40" w:rsidR="001B68DF" w:rsidRPr="004B1A4F" w:rsidRDefault="001B68DF" w:rsidP="001B68DF">
                      <w:pPr>
                        <w:rPr>
                          <w:rFonts w:ascii="Atkinson Hyperlegible" w:eastAsiaTheme="minorHAnsi" w:hAnsi="Atkinson Hyperlegible" w:cs="Atkinson Hyperlegible"/>
                          <w:color w:val="000000"/>
                          <w:lang w:val="fr-FR" w:eastAsia="en-US"/>
                        </w:rPr>
                      </w:pPr>
                      <w:r w:rsidRPr="004B1A4F">
                        <w:rPr>
                          <w:rFonts w:ascii="Atkinson Hyperlegible" w:eastAsiaTheme="minorHAnsi" w:hAnsi="Atkinson Hyperlegible" w:cs="Atkinson Hyperlegible"/>
                          <w:color w:val="000000"/>
                          <w:lang w:val="fr-FR" w:eastAsia="en-US"/>
                        </w:rPr>
                        <w:t xml:space="preserve">Mon laboratoire intègre une approche collaborative entre les chercheurs universitaires, les spécialistes de la réadaptation visuelle et les partenaires technologiques afin de </w:t>
                      </w:r>
                      <w:r w:rsidRPr="00C23DF7">
                        <w:rPr>
                          <w:rFonts w:ascii="Atkinson Hyperlegible" w:eastAsiaTheme="minorHAnsi" w:hAnsi="Atkinson Hyperlegible" w:cs="Atkinson Hyperlegible"/>
                          <w:b/>
                          <w:color w:val="000000"/>
                          <w:lang w:val="fr-FR" w:eastAsia="en-US"/>
                        </w:rPr>
                        <w:t>développer des technologies inclusives qui répondent aux besoins des personnes ayant de déficiences visuelles</w:t>
                      </w:r>
                      <w:r w:rsidRPr="004B1A4F">
                        <w:rPr>
                          <w:rFonts w:ascii="Atkinson Hyperlegible" w:eastAsiaTheme="minorHAnsi" w:hAnsi="Atkinson Hyperlegible" w:cs="Atkinson Hyperlegible"/>
                          <w:color w:val="000000"/>
                          <w:lang w:val="fr-FR" w:eastAsia="en-US"/>
                        </w:rPr>
                        <w:t>. Les réponses aux questionnaires et aux groupes de discussion, ainsi que le travail avec les chercheurs et les spécialistes de la réadaptation ayant des déficiences visuelles, ont fourni des informations précieuses qui nous ont permis de commencer à élucider certains des problèmes associés aux technologies actuelles et de mieux comprendre les lacunes actuelles en matière de technologie.</w:t>
                      </w:r>
                    </w:p>
                    <w:p w14:paraId="38806EA3" w14:textId="35DAA062" w:rsidR="0051126A" w:rsidRDefault="0051126A"/>
                  </w:txbxContent>
                </v:textbox>
              </v:shape>
            </w:pict>
          </mc:Fallback>
        </mc:AlternateContent>
      </w:r>
      <w:r w:rsidR="00D07323" w:rsidRPr="0051126A">
        <w:rPr>
          <w:rFonts w:ascii="Atkinson Hyperlegible" w:hAnsi="Atkinson Hyperlegible"/>
          <w:noProof/>
          <w:highlight w:val="yellow"/>
        </w:rPr>
        <mc:AlternateContent>
          <mc:Choice Requires="wps">
            <w:drawing>
              <wp:anchor distT="0" distB="0" distL="114300" distR="114300" simplePos="0" relativeHeight="251659264" behindDoc="0" locked="0" layoutInCell="1" allowOverlap="1" wp14:anchorId="1FE9AF97" wp14:editId="01D6F69A">
                <wp:simplePos x="0" y="0"/>
                <wp:positionH relativeFrom="margin">
                  <wp:align>left</wp:align>
                </wp:positionH>
                <wp:positionV relativeFrom="margin">
                  <wp:posOffset>6237799</wp:posOffset>
                </wp:positionV>
                <wp:extent cx="6805930" cy="2816722"/>
                <wp:effectExtent l="0" t="0" r="0" b="3175"/>
                <wp:wrapNone/>
                <wp:docPr id="2" name="Rectangle : coins arrondis 2"/>
                <wp:cNvGraphicFramePr/>
                <a:graphic xmlns:a="http://schemas.openxmlformats.org/drawingml/2006/main">
                  <a:graphicData uri="http://schemas.microsoft.com/office/word/2010/wordprocessingShape">
                    <wps:wsp>
                      <wps:cNvSpPr/>
                      <wps:spPr>
                        <a:xfrm>
                          <a:off x="0" y="0"/>
                          <a:ext cx="6805930" cy="2816722"/>
                        </a:xfrm>
                        <a:prstGeom prst="roundRect">
                          <a:avLst>
                            <a:gd name="adj" fmla="val 5711"/>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CBC26" id="Rectangle : coins arrondis 2" o:spid="_x0000_s1026" style="position:absolute;margin-left:0;margin-top:491.15pt;width:535.9pt;height:22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arcsize="3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sxgIAAOsFAAAOAAAAZHJzL2Uyb0RvYy54bWysVNtOHDEMfa/Uf4jyXuZSlsuKWbQCUVWi&#10;gICK52wm2U2VxGmSvfVr+JZ+WZ3M7Cy0qA9VXzJ2bB/bZxyfnW+MJivhgwLb0OqgpERYDq2y84Z+&#10;fbz6cEJJiMy2TIMVDd2KQM8n79+drd1Y1LAA3QpPEMSG8do1dBGjGxdF4AthWDgAJywaJXjDIqp+&#10;XrSerRHd6KIuy6NiDb51HrgIAW8vOyOdZHwpBY+3UgYRiW4o1hbz6fM5S2cxOWPjuWduoXhfBvuH&#10;KgxTFpMOUJcsMrL06g8oo7iHADIecDAFSKm4yD1gN1X5WzcPC+ZE7gXJCW6gKfw/WH6zuvNEtQ2t&#10;KbHM4C+6R9KYnWvx83lMOCgbCPMebKsCqRNhaxfGGPfg7nyvBRRT9xvpTfpiX2STSd4OJItNJBwv&#10;j07K0elH/BccbfVJdXRcZ9RiH+58iJ8EGJKEhnpY2jZVlRlmq+sQM9VtXzBrv1EijcYft2KajI6r&#10;KpWJgL0vSjvIFBhAq/ZKaZ2VNGniQnuCsQ2dzaucRS/NF2i7u9NRWeZJQZw8mMk9479C0jbhWUjI&#10;Xfp0UyS2On6yFLdaJD9t74VE4pGROmcckLukjHNhY1dMWLBWdNeplLdryYAJWWL+AbsHeN3kDrur&#10;svdPoSK/mCG4/FthXfAQkTODjUOwURb8WwAau+ozd/47kjpqEkszaLc4lh669xocv1I4CtcsxDvm&#10;8T/j+ODSibd4SA3rhkIvUbIA/+Ot++SP7watlKzxwTc0fF8yLyjRny2+qNPq8DBtiKwcjo5rVPxL&#10;y+ylxS7NBeC8VLjeHM9i8o96J0oP5gl30zRlRROzHHM3lEe/Uy5it4hwu3ExnWY33AqOxWv74HgC&#10;T6ym0X3cPDHv+vcQ8SndwG459FPeMbr3TZEWpssIUsVk3PPaK7hRUHq1sl7q2Wu/oye/AAAA//8D&#10;AFBLAwQUAAYACAAAACEA5gZeAd8AAAAKAQAADwAAAGRycy9kb3ducmV2LnhtbEyPwU7DMAyG70i8&#10;Q2QkbixZx9hWmk4TiBsSY0OIY9Z4bUXjVEm2lrfHO8HN1m/9/r5iPbpOnDHE1pOG6USBQKq8banW&#10;8LF/uVuCiMmQNZ0n1PCDEdbl9VVhcusHesfzLtWCSyjmRkOTUp9LGasGnYkT3yNxdvTBmcRrqKUN&#10;ZuBy18lMqQfpTEv8oTE9PjVYfe9OTsPmdfal5mqhwnFf2e0zZcNb/an17c24eQSRcEx/x3DBZ3Qo&#10;mengT2Sj6DSwSNKwWmYzEJdYLaascuDpPpuvQJaF/K9Q/gIAAP//AwBQSwECLQAUAAYACAAAACEA&#10;toM4kv4AAADhAQAAEwAAAAAAAAAAAAAAAAAAAAAAW0NvbnRlbnRfVHlwZXNdLnhtbFBLAQItABQA&#10;BgAIAAAAIQA4/SH/1gAAAJQBAAALAAAAAAAAAAAAAAAAAC8BAABfcmVscy8ucmVsc1BLAQItABQA&#10;BgAIAAAAIQCIyl+sxgIAAOsFAAAOAAAAAAAAAAAAAAAAAC4CAABkcnMvZTJvRG9jLnhtbFBLAQIt&#10;ABQABgAIAAAAIQDmBl4B3wAAAAoBAAAPAAAAAAAAAAAAAAAAACAFAABkcnMvZG93bnJldi54bWxQ&#10;SwUGAAAAAAQABADzAAAALAYAAAAA&#10;" fillcolor="#f2f2f2 [3052]" stroked="f" strokeweight="1pt">
                <v:stroke joinstyle="miter"/>
                <w10:wrap anchorx="margin" anchory="margin"/>
              </v:roundrect>
            </w:pict>
          </mc:Fallback>
        </mc:AlternateContent>
      </w:r>
      <w:r w:rsidR="00D07323" w:rsidRPr="0051126A">
        <w:rPr>
          <w:rFonts w:ascii="Atkinson Hyperlegible" w:hAnsi="Atkinson Hyperlegible"/>
          <w:noProof/>
          <w:highlight w:val="yellow"/>
        </w:rPr>
        <mc:AlternateContent>
          <mc:Choice Requires="wps">
            <w:drawing>
              <wp:anchor distT="0" distB="0" distL="114300" distR="114300" simplePos="0" relativeHeight="251670528" behindDoc="0" locked="0" layoutInCell="1" allowOverlap="1" wp14:anchorId="0DFD0206" wp14:editId="2EBF2995">
                <wp:simplePos x="0" y="0"/>
                <wp:positionH relativeFrom="margin">
                  <wp:align>right</wp:align>
                </wp:positionH>
                <wp:positionV relativeFrom="paragraph">
                  <wp:posOffset>3097033</wp:posOffset>
                </wp:positionV>
                <wp:extent cx="5118100" cy="1486894"/>
                <wp:effectExtent l="0" t="0" r="6350" b="0"/>
                <wp:wrapNone/>
                <wp:docPr id="12" name="Zone de texte 12"/>
                <wp:cNvGraphicFramePr/>
                <a:graphic xmlns:a="http://schemas.openxmlformats.org/drawingml/2006/main">
                  <a:graphicData uri="http://schemas.microsoft.com/office/word/2010/wordprocessingShape">
                    <wps:wsp>
                      <wps:cNvSpPr txBox="1"/>
                      <wps:spPr>
                        <a:xfrm>
                          <a:off x="0" y="0"/>
                          <a:ext cx="5118100" cy="1486894"/>
                        </a:xfrm>
                        <a:prstGeom prst="rect">
                          <a:avLst/>
                        </a:prstGeom>
                        <a:solidFill>
                          <a:schemeClr val="lt1"/>
                        </a:solidFill>
                        <a:ln w="6350">
                          <a:noFill/>
                        </a:ln>
                      </wps:spPr>
                      <wps:txbx>
                        <w:txbxContent>
                          <w:p w14:paraId="19E8CEE8" w14:textId="2F21274F" w:rsidR="007E49C9" w:rsidRPr="007E49C9" w:rsidRDefault="007E49C9" w:rsidP="007E49C9">
                            <w:pPr>
                              <w:rPr>
                                <w:rFonts w:ascii="Atkinson Hyperlegible" w:eastAsiaTheme="minorHAnsi" w:hAnsi="Atkinson Hyperlegible" w:cs="Atkinson Hyperlegible"/>
                                <w:b/>
                                <w:color w:val="000000"/>
                                <w:lang w:val="fr-FR" w:eastAsia="en-US"/>
                              </w:rPr>
                            </w:pPr>
                            <w:r>
                              <w:rPr>
                                <w:rFonts w:ascii="Atkinson Hyperlegible" w:eastAsiaTheme="minorHAnsi" w:hAnsi="Atkinson Hyperlegible" w:cs="Atkinson Hyperlegible"/>
                                <w:b/>
                                <w:color w:val="000000"/>
                                <w:sz w:val="28"/>
                                <w:lang w:val="fr-FR" w:eastAsia="en-US"/>
                              </w:rPr>
                              <w:t xml:space="preserve">Joe </w:t>
                            </w:r>
                            <w:proofErr w:type="spellStart"/>
                            <w:r>
                              <w:rPr>
                                <w:rFonts w:ascii="Atkinson Hyperlegible" w:eastAsiaTheme="minorHAnsi" w:hAnsi="Atkinson Hyperlegible" w:cs="Atkinson Hyperlegible"/>
                                <w:b/>
                                <w:color w:val="000000"/>
                                <w:sz w:val="28"/>
                                <w:lang w:val="fr-FR" w:eastAsia="en-US"/>
                              </w:rPr>
                              <w:t>Nemargut</w:t>
                            </w:r>
                            <w:proofErr w:type="spellEnd"/>
                            <w:r>
                              <w:rPr>
                                <w:rFonts w:ascii="Atkinson Hyperlegible" w:eastAsiaTheme="minorHAnsi" w:hAnsi="Atkinson Hyperlegible" w:cs="Atkinson Hyperlegible"/>
                                <w:b/>
                                <w:color w:val="000000"/>
                                <w:sz w:val="28"/>
                                <w:lang w:val="fr-FR" w:eastAsia="en-US"/>
                              </w:rPr>
                              <w:t xml:space="preserve">, </w:t>
                            </w:r>
                            <w:proofErr w:type="spellStart"/>
                            <w:r>
                              <w:rPr>
                                <w:rFonts w:ascii="Atkinson Hyperlegible" w:eastAsiaTheme="minorHAnsi" w:hAnsi="Atkinson Hyperlegible" w:cs="Atkinson Hyperlegible"/>
                                <w:b/>
                                <w:color w:val="000000"/>
                                <w:sz w:val="28"/>
                                <w:lang w:val="fr-FR" w:eastAsia="en-US"/>
                              </w:rPr>
                              <w:t>Ph.D</w:t>
                            </w:r>
                            <w:proofErr w:type="spellEnd"/>
                            <w:r>
                              <w:rPr>
                                <w:rFonts w:ascii="Atkinson Hyperlegible" w:eastAsiaTheme="minorHAnsi" w:hAnsi="Atkinson Hyperlegible" w:cs="Atkinson Hyperlegible"/>
                                <w:b/>
                                <w:color w:val="000000"/>
                                <w:sz w:val="28"/>
                                <w:lang w:val="fr-FR" w:eastAsia="en-US"/>
                              </w:rPr>
                              <w:t>.</w:t>
                            </w:r>
                          </w:p>
                          <w:p w14:paraId="3B06574D" w14:textId="748AFCD8" w:rsidR="003E4CA8" w:rsidRPr="00C250BB" w:rsidRDefault="00D75CA5" w:rsidP="00C250BB">
                            <w:pPr>
                              <w:pStyle w:val="Paragraphestandard"/>
                              <w:rPr>
                                <w:rFonts w:ascii="Atkinson Hyperlegible" w:hAnsi="Atkinson Hyperlegible" w:cs="Atkinson Hyperlegible"/>
                              </w:rPr>
                            </w:pPr>
                            <w:r w:rsidRPr="00C250BB">
                              <w:rPr>
                                <w:rFonts w:ascii="Atkinson Hyperlegible" w:hAnsi="Atkinson Hyperlegible" w:cs="Atkinson Hyperlegible"/>
                              </w:rPr>
                              <w:t>Professeur adjoint, École d’Optométrie, Université de Montréal.</w:t>
                            </w:r>
                            <w:r w:rsidRPr="00C250BB">
                              <w:rPr>
                                <w:rFonts w:ascii="Atkinson Hyperlegible" w:hAnsi="Atkinson Hyperlegible" w:cs="Atkinson Hyperlegible"/>
                              </w:rPr>
                              <w:br/>
                              <w:t xml:space="preserve">Chercheur associé en transition vers le statut de chercheur régulier CRIR–Institut Nazareth et Louis-Braille du CISSS de la Montérégie-Centre et CRIR-Centre de réadaptation Lethbridge-Layton-Mackay (site Layton-Mackay) du CIUSSS du </w:t>
                            </w:r>
                            <w:proofErr w:type="spellStart"/>
                            <w:r w:rsidRPr="00C250BB">
                              <w:rPr>
                                <w:rFonts w:ascii="Atkinson Hyperlegible" w:hAnsi="Atkinson Hyperlegible" w:cs="Atkinson Hyperlegible"/>
                              </w:rPr>
                              <w:t>Centre-Ouest-de-l'Île-de-Montréal</w:t>
                            </w:r>
                            <w:proofErr w:type="spellEnd"/>
                            <w:r w:rsidRPr="00C250BB">
                              <w:rPr>
                                <w:rFonts w:ascii="Atkinson Hyperlegible" w:hAnsi="Atkinson Hyperlegible" w:cs="Atkinson Hyperlegib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0206" id="Zone de texte 12" o:spid="_x0000_s1038" type="#_x0000_t202" style="position:absolute;margin-left:351.8pt;margin-top:243.85pt;width:403pt;height:117.1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haSwIAAIgEAAAOAAAAZHJzL2Uyb0RvYy54bWysVN9v2jAQfp+0/8Hy+xrCKKOIULFWTJNQ&#10;W4lOlfZmHAciOT7PNiTsr99nB9qu29O0F+d++fPdd3eZXXeNZgflfE2m4PnFgDNlJJW12Rb82+Py&#10;w4QzH4QphSajCn5Unl/P37+btXaqhrQjXSrHAGL8tLUF34Vgp1nm5U41wl+QVQbOilwjAlS3zUon&#10;WqA3OhsOBuOsJVdaR1J5D+tt7+TzhF9VSob7qvIqMF1w5BbS6dK5iWc2n4np1gm7q+UpDfEPWTSi&#10;Nnj0GepWBMH2rv4DqqmlI09VuJDUZFRVtVSpBlSTD95Us94Jq1ItIMfbZ5r8/4OVd4cHx+oSvRty&#10;ZkSDHn1Hp1ipWFBdUAx2kNRaP0Xs2iI6dJ+pw4Wz3cMYa+8q18QvqmLwg+7jM8WAYhLGyzyf5AO4&#10;JHz5aDKeXI0iTvZy3TofvihqWBQK7tDDRK04rHzoQ88h8TVPui6XtdZJiXOjbrRjB4GO65CSBPhv&#10;UdqwtuDjj5eDBGwoXu+RtUEusdi+qCiFbtMlhq7OBW+oPIIHR/04eSuXNXJdCR8ehMP8oD7sRLjH&#10;UWnCW3SSONuR+/k3e4xHW+HlrMU8Ftz/2AunONNfDRp+lY9GcYCTMrr8NITiXns2rz1m39wQCMix&#10;fVYmMcYHfRYrR80TVmcRX4VLGIm3Cx7O4k3otwSrJ9VikYIwslaElVlbGaEj4bETj92TcPbUrjg0&#10;d3SeXDF907U+Nt40tNgHqurU0shzz+qJfox7GorTasZ9eq2nqJcfyPwXAAAA//8DAFBLAwQUAAYA&#10;CAAAACEA6g7WjOEAAAAIAQAADwAAAGRycy9kb3ducmV2LnhtbEyPS0/DMBCE70j9D9ZW4oKo05Y2&#10;IWRTIcRD4kbDQ9zceEkiYjuK3ST8e5YTPc7OauabbDeZVgzU+8ZZhOUiAkG2dLqxFcJr8XCZgPBB&#10;Wa1aZwnhhzzs8tlZplLtRvtCwz5UgkOsTxVCHUKXSunLmozyC9eRZe/L9UYFln0lda9GDjetXEXR&#10;VhrVWG6oVUd3NZXf+6NB+LyoPp799Pg2rjfr7v5pKOJ3XSCez6fbGxCBpvD/DH/4jA45Mx3c0Wov&#10;WgQeEhCukjgGwXYSbflyQIhXy2uQeSZPB+S/AAAA//8DAFBLAQItABQABgAIAAAAIQC2gziS/gAA&#10;AOEBAAATAAAAAAAAAAAAAAAAAAAAAABbQ29udGVudF9UeXBlc10ueG1sUEsBAi0AFAAGAAgAAAAh&#10;ADj9If/WAAAAlAEAAAsAAAAAAAAAAAAAAAAALwEAAF9yZWxzLy5yZWxzUEsBAi0AFAAGAAgAAAAh&#10;AJ0xKFpLAgAAiAQAAA4AAAAAAAAAAAAAAAAALgIAAGRycy9lMm9Eb2MueG1sUEsBAi0AFAAGAAgA&#10;AAAhAOoO1ozhAAAACAEAAA8AAAAAAAAAAAAAAAAApQQAAGRycy9kb3ducmV2LnhtbFBLBQYAAAAA&#10;BAAEAPMAAACzBQAAAAA=&#10;" fillcolor="white [3201]" stroked="f" strokeweight=".5pt">
                <v:textbox>
                  <w:txbxContent>
                    <w:p w14:paraId="19E8CEE8" w14:textId="2F21274F" w:rsidR="007E49C9" w:rsidRPr="007E49C9" w:rsidRDefault="007E49C9" w:rsidP="007E49C9">
                      <w:pPr>
                        <w:rPr>
                          <w:rFonts w:ascii="Atkinson Hyperlegible" w:eastAsiaTheme="minorHAnsi" w:hAnsi="Atkinson Hyperlegible" w:cs="Atkinson Hyperlegible"/>
                          <w:b/>
                          <w:color w:val="000000"/>
                          <w:lang w:val="fr-FR" w:eastAsia="en-US"/>
                        </w:rPr>
                      </w:pPr>
                      <w:r>
                        <w:rPr>
                          <w:rFonts w:ascii="Atkinson Hyperlegible" w:eastAsiaTheme="minorHAnsi" w:hAnsi="Atkinson Hyperlegible" w:cs="Atkinson Hyperlegible"/>
                          <w:b/>
                          <w:color w:val="000000"/>
                          <w:sz w:val="28"/>
                          <w:lang w:val="fr-FR" w:eastAsia="en-US"/>
                        </w:rPr>
                        <w:t xml:space="preserve">Joe </w:t>
                      </w:r>
                      <w:proofErr w:type="spellStart"/>
                      <w:r>
                        <w:rPr>
                          <w:rFonts w:ascii="Atkinson Hyperlegible" w:eastAsiaTheme="minorHAnsi" w:hAnsi="Atkinson Hyperlegible" w:cs="Atkinson Hyperlegible"/>
                          <w:b/>
                          <w:color w:val="000000"/>
                          <w:sz w:val="28"/>
                          <w:lang w:val="fr-FR" w:eastAsia="en-US"/>
                        </w:rPr>
                        <w:t>Nemargut</w:t>
                      </w:r>
                      <w:proofErr w:type="spellEnd"/>
                      <w:r>
                        <w:rPr>
                          <w:rFonts w:ascii="Atkinson Hyperlegible" w:eastAsiaTheme="minorHAnsi" w:hAnsi="Atkinson Hyperlegible" w:cs="Atkinson Hyperlegible"/>
                          <w:b/>
                          <w:color w:val="000000"/>
                          <w:sz w:val="28"/>
                          <w:lang w:val="fr-FR" w:eastAsia="en-US"/>
                        </w:rPr>
                        <w:t xml:space="preserve">, </w:t>
                      </w:r>
                      <w:proofErr w:type="spellStart"/>
                      <w:r>
                        <w:rPr>
                          <w:rFonts w:ascii="Atkinson Hyperlegible" w:eastAsiaTheme="minorHAnsi" w:hAnsi="Atkinson Hyperlegible" w:cs="Atkinson Hyperlegible"/>
                          <w:b/>
                          <w:color w:val="000000"/>
                          <w:sz w:val="28"/>
                          <w:lang w:val="fr-FR" w:eastAsia="en-US"/>
                        </w:rPr>
                        <w:t>Ph.D</w:t>
                      </w:r>
                      <w:proofErr w:type="spellEnd"/>
                      <w:r>
                        <w:rPr>
                          <w:rFonts w:ascii="Atkinson Hyperlegible" w:eastAsiaTheme="minorHAnsi" w:hAnsi="Atkinson Hyperlegible" w:cs="Atkinson Hyperlegible"/>
                          <w:b/>
                          <w:color w:val="000000"/>
                          <w:sz w:val="28"/>
                          <w:lang w:val="fr-FR" w:eastAsia="en-US"/>
                        </w:rPr>
                        <w:t>.</w:t>
                      </w:r>
                    </w:p>
                    <w:p w14:paraId="3B06574D" w14:textId="748AFCD8" w:rsidR="003E4CA8" w:rsidRPr="00C250BB" w:rsidRDefault="00D75CA5" w:rsidP="00C250BB">
                      <w:pPr>
                        <w:pStyle w:val="Paragraphestandard"/>
                        <w:rPr>
                          <w:rFonts w:ascii="Atkinson Hyperlegible" w:hAnsi="Atkinson Hyperlegible" w:cs="Atkinson Hyperlegible"/>
                        </w:rPr>
                      </w:pPr>
                      <w:r w:rsidRPr="00C250BB">
                        <w:rPr>
                          <w:rFonts w:ascii="Atkinson Hyperlegible" w:hAnsi="Atkinson Hyperlegible" w:cs="Atkinson Hyperlegible"/>
                        </w:rPr>
                        <w:t>Professeur adjoint, École d’Optométrie, Université de Montréal.</w:t>
                      </w:r>
                      <w:r w:rsidRPr="00C250BB">
                        <w:rPr>
                          <w:rFonts w:ascii="Atkinson Hyperlegible" w:hAnsi="Atkinson Hyperlegible" w:cs="Atkinson Hyperlegible"/>
                        </w:rPr>
                        <w:br/>
                        <w:t xml:space="preserve">Chercheur associé en transition vers le statut de chercheur régulier CRIR–Institut Nazareth et Louis-Braille du CISSS de la Montérégie-Centre et CRIR-Centre de réadaptation Lethbridge-Layton-Mackay (site Layton-Mackay) du CIUSSS du </w:t>
                      </w:r>
                      <w:proofErr w:type="spellStart"/>
                      <w:r w:rsidRPr="00C250BB">
                        <w:rPr>
                          <w:rFonts w:ascii="Atkinson Hyperlegible" w:hAnsi="Atkinson Hyperlegible" w:cs="Atkinson Hyperlegible"/>
                        </w:rPr>
                        <w:t>Centre-Ouest-de-l'Île-de-Montréal</w:t>
                      </w:r>
                      <w:proofErr w:type="spellEnd"/>
                      <w:r w:rsidRPr="00C250BB">
                        <w:rPr>
                          <w:rFonts w:ascii="Atkinson Hyperlegible" w:hAnsi="Atkinson Hyperlegible" w:cs="Atkinson Hyperlegible"/>
                        </w:rPr>
                        <w:t>.</w:t>
                      </w:r>
                    </w:p>
                  </w:txbxContent>
                </v:textbox>
                <w10:wrap anchorx="margin"/>
              </v:shape>
            </w:pict>
          </mc:Fallback>
        </mc:AlternateContent>
      </w:r>
      <w:r w:rsidR="00D07323">
        <w:rPr>
          <w:rFonts w:ascii="Atkinson Hyperlegible" w:hAnsi="Atkinson Hyperlegible"/>
          <w:noProof/>
        </w:rPr>
        <w:drawing>
          <wp:anchor distT="0" distB="0" distL="114300" distR="114300" simplePos="0" relativeHeight="251712512" behindDoc="0" locked="0" layoutInCell="1" allowOverlap="1" wp14:anchorId="33212BDF" wp14:editId="76AAFABA">
            <wp:simplePos x="0" y="0"/>
            <wp:positionH relativeFrom="margin">
              <wp:posOffset>10633</wp:posOffset>
            </wp:positionH>
            <wp:positionV relativeFrom="paragraph">
              <wp:posOffset>3150870</wp:posOffset>
            </wp:positionV>
            <wp:extent cx="1667725" cy="1250948"/>
            <wp:effectExtent l="0" t="0" r="8890"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Nemargut_UdeM profil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7725" cy="1250948"/>
                    </a:xfrm>
                    <a:prstGeom prst="rect">
                      <a:avLst/>
                    </a:prstGeom>
                  </pic:spPr>
                </pic:pic>
              </a:graphicData>
            </a:graphic>
            <wp14:sizeRelH relativeFrom="page">
              <wp14:pctWidth>0</wp14:pctWidth>
            </wp14:sizeRelH>
            <wp14:sizeRelV relativeFrom="page">
              <wp14:pctHeight>0</wp14:pctHeight>
            </wp14:sizeRelV>
          </wp:anchor>
        </w:drawing>
      </w:r>
      <w:r w:rsidR="006E5A36">
        <w:rPr>
          <w:rFonts w:ascii="Atkinson Hyperlegible" w:hAnsi="Atkinson Hyperlegible"/>
          <w:noProof/>
        </w:rPr>
        <w:drawing>
          <wp:anchor distT="0" distB="0" distL="114300" distR="114300" simplePos="0" relativeHeight="251720704" behindDoc="0" locked="0" layoutInCell="1" allowOverlap="1" wp14:anchorId="206B6829" wp14:editId="1861B69C">
            <wp:simplePos x="0" y="0"/>
            <wp:positionH relativeFrom="margin">
              <wp:posOffset>720031</wp:posOffset>
            </wp:positionH>
            <wp:positionV relativeFrom="paragraph">
              <wp:posOffset>11131236</wp:posOffset>
            </wp:positionV>
            <wp:extent cx="1474161" cy="740900"/>
            <wp:effectExtent l="0" t="0" r="0" b="254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INLB.jpg"/>
                    <pic:cNvPicPr/>
                  </pic:nvPicPr>
                  <pic:blipFill>
                    <a:blip r:embed="rId15">
                      <a:extLst>
                        <a:ext uri="{28A0092B-C50C-407E-A947-70E740481C1C}">
                          <a14:useLocalDpi xmlns:a14="http://schemas.microsoft.com/office/drawing/2010/main" val="0"/>
                        </a:ext>
                      </a:extLst>
                    </a:blip>
                    <a:stretch>
                      <a:fillRect/>
                    </a:stretch>
                  </pic:blipFill>
                  <pic:spPr>
                    <a:xfrm>
                      <a:off x="0" y="0"/>
                      <a:ext cx="1479674" cy="743671"/>
                    </a:xfrm>
                    <a:prstGeom prst="rect">
                      <a:avLst/>
                    </a:prstGeom>
                  </pic:spPr>
                </pic:pic>
              </a:graphicData>
            </a:graphic>
            <wp14:sizeRelH relativeFrom="margin">
              <wp14:pctWidth>0</wp14:pctWidth>
            </wp14:sizeRelH>
            <wp14:sizeRelV relativeFrom="margin">
              <wp14:pctHeight>0</wp14:pctHeight>
            </wp14:sizeRelV>
          </wp:anchor>
        </w:drawing>
      </w:r>
      <w:r w:rsidR="00AA72D9" w:rsidRPr="0051126A">
        <w:rPr>
          <w:rFonts w:ascii="Atkinson Hyperlegible" w:hAnsi="Atkinson Hyperlegible"/>
          <w:noProof/>
          <w:highlight w:val="yellow"/>
        </w:rPr>
        <mc:AlternateContent>
          <mc:Choice Requires="wps">
            <w:drawing>
              <wp:anchor distT="0" distB="0" distL="114300" distR="114300" simplePos="0" relativeHeight="251722752" behindDoc="0" locked="0" layoutInCell="1" allowOverlap="1" wp14:anchorId="61BB8BAF" wp14:editId="39BF41C3">
                <wp:simplePos x="0" y="0"/>
                <wp:positionH relativeFrom="margin">
                  <wp:posOffset>2818055</wp:posOffset>
                </wp:positionH>
                <wp:positionV relativeFrom="paragraph">
                  <wp:posOffset>9155927</wp:posOffset>
                </wp:positionV>
                <wp:extent cx="1238250" cy="304800"/>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1238250" cy="304800"/>
                        </a:xfrm>
                        <a:prstGeom prst="rect">
                          <a:avLst/>
                        </a:prstGeom>
                        <a:noFill/>
                        <a:ln w="6350">
                          <a:noFill/>
                        </a:ln>
                      </wps:spPr>
                      <wps:txbx>
                        <w:txbxContent>
                          <w:p w14:paraId="3BFA717F" w14:textId="4B010AEE" w:rsidR="00AA72D9" w:rsidRPr="00624733" w:rsidRDefault="00C05568" w:rsidP="00AA72D9">
                            <w:pPr>
                              <w:rPr>
                                <w:rFonts w:ascii="Atkinson Hyperlegible" w:hAnsi="Atkinson Hyperlegible"/>
                                <w:b/>
                                <w:bCs/>
                                <w:color w:val="000000" w:themeColor="text1"/>
                              </w:rPr>
                            </w:pPr>
                            <w:r>
                              <w:rPr>
                                <w:rFonts w:ascii="Atkinson Hyperlegible" w:hAnsi="Atkinson Hyperlegible"/>
                                <w:b/>
                                <w:bCs/>
                                <w:color w:val="000000" w:themeColor="text1"/>
                              </w:rPr>
                              <w:t>Endroit</w:t>
                            </w:r>
                            <w:r w:rsidR="00AA72D9" w:rsidRPr="00624733">
                              <w:rPr>
                                <w:rFonts w:ascii="Atkinson Hyperlegible" w:hAnsi="Atkinson Hyperlegible"/>
                                <w:b/>
                                <w:bCs/>
                                <w:color w:val="000000" w:themeColor="text1"/>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8BAF" id="Zone de texte 24" o:spid="_x0000_s1040" type="#_x0000_t202" style="position:absolute;margin-left:221.9pt;margin-top:720.95pt;width:97.5pt;height:24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kgFNwIAAGAEAAAOAAAAZHJzL2Uyb0RvYy54bWysVE1v2zAMvQ/YfxB0X+x8tMuCOEXWIsOA&#10;oi2QDgV2U2Q5NmCLmqTEzn79nuQkzbqdhl1kSqQo8r1Hz2+6pmZ7ZV1FOuPDQcqZ0pLySm8z/u15&#10;9WHKmfNC56ImrTJ+UI7fLN6/m7dmpkZUUp0ry5BEu1lrMl56b2ZJ4mSpGuEGZJSGsyDbCI+t3Sa5&#10;FS2yN3UyStPrpCWbG0tSOYfTu97JFzF/USjpH4vCKc/qjKM2H1cb101Yk8VczLZWmLKSxzLEP1TR&#10;iErj0XOqO+EF29nqj1RNJS05KvxAUpNQUVRSxR7QzTB90826FEbFXgCOM2eY3P9LKx/2T5ZVecZH&#10;E860aMDRdzDFcsW86rxiOAdIrXEzxK4Non33mTqQfTp3OAy9d4VtwhddMfgB9+EMMVIxGS6NxtPR&#10;FVwSvnE6maaRg+T1trHOf1HUsGBk3ILCiKzY3zuPShB6CgmPaVpVdR1prDVrM349RvrfPLhRa1wM&#10;PfS1Bst3my42PhyfGtlQfkB/lnqZOCNXFYq4F84/CQtdoG5o3T9iKWrCY3S0OCvJ/vzbeYgHXfBy&#10;1kJnGXc/dsIqzuqvGkR+Gk4mQZhxM7n6OMLGXno2lx69a24JUh5iqoyMZoj39cksLDUvGIlleBUu&#10;oSXezrg/mbe+Vz9GSqrlMgZBikb4e702MqQO4AWIn7sXYc2RhyCGBzopUsze0NHH9rAvd56KKnIV&#10;gO5RPeIPGUcKjyMX5uRyH6NefwyLXwAAAP//AwBQSwMEFAAGAAgAAAAhAP8BUJfjAAAADQEAAA8A&#10;AABkcnMvZG93bnJldi54bWxMj8FOwzAQRO9I/IO1SNyo0zZUSYhTVZEqJASHll64beJtEhHbIXbb&#10;wNezPcFxZ0azb/L1ZHpxptF3ziqYzyIQZGunO9soOLxvHxIQPqDV2DtLCr7Jw7q4vckx0+5id3Te&#10;h0ZwifUZKmhDGDIpfd2SQT9zA1n2jm40GPgcG6lHvHC56eUiilbSYGf5Q4sDlS3Vn/uTUfBSbt9w&#10;Vy1M8tOXz6/HzfB1+HhU6v5u2jyBCDSFvzBc8RkdCmaq3MlqL3oFcbxk9MBGHM9TEBxZLROWqquU&#10;pCnIIpf/VxS/AAAA//8DAFBLAQItABQABgAIAAAAIQC2gziS/gAAAOEBAAATAAAAAAAAAAAAAAAA&#10;AAAAAABbQ29udGVudF9UeXBlc10ueG1sUEsBAi0AFAAGAAgAAAAhADj9If/WAAAAlAEAAAsAAAAA&#10;AAAAAAAAAAAALwEAAF9yZWxzLy5yZWxzUEsBAi0AFAAGAAgAAAAhALZKSAU3AgAAYAQAAA4AAAAA&#10;AAAAAAAAAAAALgIAAGRycy9lMm9Eb2MueG1sUEsBAi0AFAAGAAgAAAAhAP8BUJfjAAAADQEAAA8A&#10;AAAAAAAAAAAAAAAAkQQAAGRycy9kb3ducmV2LnhtbFBLBQYAAAAABAAEAPMAAAChBQAAAAA=&#10;" filled="f" stroked="f" strokeweight=".5pt">
                <v:textbox>
                  <w:txbxContent>
                    <w:p w14:paraId="3BFA717F" w14:textId="4B010AEE" w:rsidR="00AA72D9" w:rsidRPr="00624733" w:rsidRDefault="00C05568" w:rsidP="00AA72D9">
                      <w:pPr>
                        <w:rPr>
                          <w:rFonts w:ascii="Atkinson Hyperlegible" w:hAnsi="Atkinson Hyperlegible"/>
                          <w:b/>
                          <w:bCs/>
                          <w:color w:val="000000" w:themeColor="text1"/>
                        </w:rPr>
                      </w:pPr>
                      <w:r>
                        <w:rPr>
                          <w:rFonts w:ascii="Atkinson Hyperlegible" w:hAnsi="Atkinson Hyperlegible"/>
                          <w:b/>
                          <w:bCs/>
                          <w:color w:val="000000" w:themeColor="text1"/>
                        </w:rPr>
                        <w:t>Endroit</w:t>
                      </w:r>
                      <w:r w:rsidR="00AA72D9" w:rsidRPr="00624733">
                        <w:rPr>
                          <w:rFonts w:ascii="Atkinson Hyperlegible" w:hAnsi="Atkinson Hyperlegible"/>
                          <w:b/>
                          <w:bCs/>
                          <w:color w:val="000000" w:themeColor="text1"/>
                        </w:rPr>
                        <w:t> :</w:t>
                      </w:r>
                    </w:p>
                  </w:txbxContent>
                </v:textbox>
                <w10:wrap anchorx="margin"/>
              </v:shape>
            </w:pict>
          </mc:Fallback>
        </mc:AlternateContent>
      </w:r>
      <w:r w:rsidR="00AA72D9" w:rsidRPr="0051126A">
        <w:rPr>
          <w:rFonts w:ascii="Atkinson Hyperlegible" w:hAnsi="Atkinson Hyperlegible"/>
          <w:noProof/>
          <w:highlight w:val="yellow"/>
        </w:rPr>
        <mc:AlternateContent>
          <mc:Choice Requires="wps">
            <w:drawing>
              <wp:anchor distT="0" distB="0" distL="114300" distR="114300" simplePos="0" relativeHeight="251686912" behindDoc="0" locked="0" layoutInCell="1" allowOverlap="1" wp14:anchorId="143956F5" wp14:editId="3D07CE7E">
                <wp:simplePos x="0" y="0"/>
                <wp:positionH relativeFrom="margin">
                  <wp:align>center</wp:align>
                </wp:positionH>
                <wp:positionV relativeFrom="paragraph">
                  <wp:posOffset>9572179</wp:posOffset>
                </wp:positionV>
                <wp:extent cx="1238250" cy="30480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238250" cy="304800"/>
                        </a:xfrm>
                        <a:prstGeom prst="rect">
                          <a:avLst/>
                        </a:prstGeom>
                        <a:noFill/>
                        <a:ln w="6350">
                          <a:noFill/>
                        </a:ln>
                      </wps:spPr>
                      <wps:txbx>
                        <w:txbxContent>
                          <w:p w14:paraId="2E90033B" w14:textId="1DE09466" w:rsidR="00F67B87" w:rsidRPr="00624733" w:rsidRDefault="00204335" w:rsidP="00F67B87">
                            <w:pPr>
                              <w:rPr>
                                <w:rFonts w:ascii="Atkinson Hyperlegible" w:hAnsi="Atkinson Hyperlegible"/>
                                <w:b/>
                                <w:bCs/>
                                <w:color w:val="000000" w:themeColor="text1"/>
                              </w:rPr>
                            </w:pPr>
                            <w:r>
                              <w:rPr>
                                <w:rFonts w:ascii="Atkinson Hyperlegible" w:hAnsi="Atkinson Hyperlegible"/>
                                <w:b/>
                                <w:bCs/>
                                <w:color w:val="000000" w:themeColor="text1"/>
                              </w:rPr>
                              <w:t>Inscription</w:t>
                            </w:r>
                            <w:r w:rsidR="004B1A4F">
                              <w:rPr>
                                <w:rFonts w:ascii="Atkinson Hyperlegible" w:hAnsi="Atkinson Hyperlegible"/>
                                <w:b/>
                                <w:bCs/>
                                <w:color w:val="000000" w:themeColor="text1"/>
                              </w:rPr>
                              <w:t xml:space="preserve"> </w:t>
                            </w:r>
                            <w:r w:rsidR="00F67B87" w:rsidRPr="00624733">
                              <w:rPr>
                                <w:rFonts w:ascii="Atkinson Hyperlegible" w:hAnsi="Atkinson Hyperlegible"/>
                                <w:b/>
                                <w:bCs/>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956F5" id="Zone de texte 23" o:spid="_x0000_s1041" type="#_x0000_t202" style="position:absolute;margin-left:0;margin-top:753.7pt;width:97.5pt;height:24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chNgIAAGAEAAAOAAAAZHJzL2Uyb0RvYy54bWysVFFv2jAQfp+0/2D5fSQE2jFEqFgrpklV&#10;W4lOlfZmHAciJT7PNiTs1++zA5R1e5r24px95/Pd932X2U3X1GyvrKtI53w4SDlTWlJR6U3Ovz0v&#10;P0w4c17oQtSkVc4PyvGb+ft3s9ZMVUZbqgtlGZJoN21Nzrfem2mSOLlVjXADMkrDWZJthMfWbpLC&#10;ihbZmzrJ0vQ6ackWxpJUzuH0rnfyecxflkr6x7J0yrM656jNx9XGdR3WZD4T040VZlvJYxniH6po&#10;RKXx6DnVnfCC7Wz1R6qmkpYclX4gqUmoLCupYg/oZpi+6Wa1FUbFXgCOM2eY3P9LKx/2T5ZVRc6z&#10;EWdaNODoO5hihWJedV4xnAOk1rgpYlcG0b77TB3IPp07HIbeu9I24YuuGPyA+3CGGKmYDJey0SS7&#10;gkvCN0rHkzRykLzeNtb5L4oaFoycW1AYkRX7e+dRCUJPIeExTcuqriONtWZtzq9HSP+bBzdqjYuh&#10;h77WYPlu3cXGh9mpkTUVB/RnqZeJM3JZoYh74fyTsNAF6obW/SOWsiY8RkeLsy3Zn387D/GgC17O&#10;Wugs5+7HTljFWf1Vg8hPw/E4CDNuxlcfM2zspWd96dG75pYg5SGmyshohnhfn8zSUvOCkViEV+ES&#10;WuLtnPuTeet79WOkpFosYhCkaIS/1ysjQ+oAXoD4uXsR1hx5CGJ4oJMixfQNHX1sD/ti56msIlcB&#10;6B7VI/6QcaTwOHJhTi73Mer1xzD/BQAA//8DAFBLAwQUAAYACAAAACEA7T/pWt8AAAAKAQAADwAA&#10;AGRycy9kb3ducmV2LnhtbEyPwU7DMBBE70j8g7VI3KhDVUMJcaoqUoWE4NDSC7dN7CYR8TrEbhv4&#10;ejanctw3o9mZbDW6TpzsEFpPGu5nCQhLlTct1Rr2H5u7JYgQkQx2nqyGHxtglV9fZZgaf6atPe1i&#10;LTiEQooamhj7VMpQNdZhmPneEmsHPziMfA61NAOeOdx1cp4kD9JhS/yhwd4Wja2+dken4bXYvOO2&#10;nLvlb1e8vB3W/ff+U2l9ezOun0FEO8aLGab6XB1y7lT6I5kgOg08JDJVyeMCxKQ/KUblhJRagMwz&#10;+X9C/gcAAP//AwBQSwECLQAUAAYACAAAACEAtoM4kv4AAADhAQAAEwAAAAAAAAAAAAAAAAAAAAAA&#10;W0NvbnRlbnRfVHlwZXNdLnhtbFBLAQItABQABgAIAAAAIQA4/SH/1gAAAJQBAAALAAAAAAAAAAAA&#10;AAAAAC8BAABfcmVscy8ucmVsc1BLAQItABQABgAIAAAAIQD3lZchNgIAAGAEAAAOAAAAAAAAAAAA&#10;AAAAAC4CAABkcnMvZTJvRG9jLnhtbFBLAQItABQABgAIAAAAIQDtP+la3wAAAAoBAAAPAAAAAAAA&#10;AAAAAAAAAJAEAABkcnMvZG93bnJldi54bWxQSwUGAAAAAAQABADzAAAAnAUAAAAA&#10;" filled="f" stroked="f" strokeweight=".5pt">
                <v:textbox>
                  <w:txbxContent>
                    <w:p w14:paraId="2E90033B" w14:textId="1DE09466" w:rsidR="00F67B87" w:rsidRPr="00624733" w:rsidRDefault="00204335" w:rsidP="00F67B87">
                      <w:pPr>
                        <w:rPr>
                          <w:rFonts w:ascii="Atkinson Hyperlegible" w:hAnsi="Atkinson Hyperlegible"/>
                          <w:b/>
                          <w:bCs/>
                          <w:color w:val="000000" w:themeColor="text1"/>
                        </w:rPr>
                      </w:pPr>
                      <w:r>
                        <w:rPr>
                          <w:rFonts w:ascii="Atkinson Hyperlegible" w:hAnsi="Atkinson Hyperlegible"/>
                          <w:b/>
                          <w:bCs/>
                          <w:color w:val="000000" w:themeColor="text1"/>
                        </w:rPr>
                        <w:t>Inscription</w:t>
                      </w:r>
                      <w:r w:rsidR="004B1A4F">
                        <w:rPr>
                          <w:rFonts w:ascii="Atkinson Hyperlegible" w:hAnsi="Atkinson Hyperlegible"/>
                          <w:b/>
                          <w:bCs/>
                          <w:color w:val="000000" w:themeColor="text1"/>
                        </w:rPr>
                        <w:t xml:space="preserve"> </w:t>
                      </w:r>
                      <w:r w:rsidR="00F67B87" w:rsidRPr="00624733">
                        <w:rPr>
                          <w:rFonts w:ascii="Atkinson Hyperlegible" w:hAnsi="Atkinson Hyperlegible"/>
                          <w:b/>
                          <w:bCs/>
                          <w:color w:val="000000" w:themeColor="text1"/>
                        </w:rPr>
                        <w:t>:</w:t>
                      </w:r>
                    </w:p>
                  </w:txbxContent>
                </v:textbox>
                <w10:wrap anchorx="margin"/>
              </v:shape>
            </w:pict>
          </mc:Fallback>
        </mc:AlternateContent>
      </w:r>
      <w:r w:rsidR="00AA72D9">
        <w:rPr>
          <w:rFonts w:ascii="Atkinson Hyperlegible" w:hAnsi="Atkinson Hyperlegible"/>
          <w:noProof/>
        </w:rPr>
        <w:drawing>
          <wp:anchor distT="0" distB="0" distL="114300" distR="114300" simplePos="0" relativeHeight="251719680" behindDoc="0" locked="0" layoutInCell="1" allowOverlap="1" wp14:anchorId="754329D6" wp14:editId="6F8986BF">
            <wp:simplePos x="0" y="0"/>
            <wp:positionH relativeFrom="column">
              <wp:posOffset>3852250</wp:posOffset>
            </wp:positionH>
            <wp:positionV relativeFrom="paragraph">
              <wp:posOffset>11076916</wp:posOffset>
            </wp:positionV>
            <wp:extent cx="2184192" cy="906472"/>
            <wp:effectExtent l="0" t="0" r="6985" b="825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ISSSMontérégie-Centre _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0735" cy="913337"/>
                    </a:xfrm>
                    <a:prstGeom prst="rect">
                      <a:avLst/>
                    </a:prstGeom>
                  </pic:spPr>
                </pic:pic>
              </a:graphicData>
            </a:graphic>
            <wp14:sizeRelH relativeFrom="margin">
              <wp14:pctWidth>0</wp14:pctWidth>
            </wp14:sizeRelH>
            <wp14:sizeRelV relativeFrom="margin">
              <wp14:pctHeight>0</wp14:pctHeight>
            </wp14:sizeRelV>
          </wp:anchor>
        </w:drawing>
      </w:r>
      <w:r w:rsidR="00D75CA5" w:rsidRPr="0051126A">
        <w:rPr>
          <w:rFonts w:ascii="Atkinson Hyperlegible" w:hAnsi="Atkinson Hyperlegible"/>
          <w:noProof/>
          <w:highlight w:val="yellow"/>
        </w:rPr>
        <mc:AlternateContent>
          <mc:Choice Requires="wps">
            <w:drawing>
              <wp:anchor distT="0" distB="0" distL="114300" distR="114300" simplePos="0" relativeHeight="251666432" behindDoc="0" locked="0" layoutInCell="1" allowOverlap="1" wp14:anchorId="42549156" wp14:editId="635F8C38">
                <wp:simplePos x="0" y="0"/>
                <wp:positionH relativeFrom="column">
                  <wp:posOffset>57150</wp:posOffset>
                </wp:positionH>
                <wp:positionV relativeFrom="paragraph">
                  <wp:posOffset>2389505</wp:posOffset>
                </wp:positionV>
                <wp:extent cx="6747510" cy="664845"/>
                <wp:effectExtent l="0" t="0" r="0" b="1905"/>
                <wp:wrapNone/>
                <wp:docPr id="8" name="Zone de texte 8"/>
                <wp:cNvGraphicFramePr/>
                <a:graphic xmlns:a="http://schemas.openxmlformats.org/drawingml/2006/main">
                  <a:graphicData uri="http://schemas.microsoft.com/office/word/2010/wordprocessingShape">
                    <wps:wsp>
                      <wps:cNvSpPr txBox="1"/>
                      <wps:spPr>
                        <a:xfrm>
                          <a:off x="0" y="0"/>
                          <a:ext cx="6747510" cy="664845"/>
                        </a:xfrm>
                        <a:prstGeom prst="rect">
                          <a:avLst/>
                        </a:prstGeom>
                        <a:noFill/>
                        <a:ln w="6350">
                          <a:noFill/>
                        </a:ln>
                      </wps:spPr>
                      <wps:txbx>
                        <w:txbxContent>
                          <w:p w14:paraId="5DD86AC9" w14:textId="272BE3CF" w:rsidR="009E0F82" w:rsidRPr="00F5212D" w:rsidRDefault="00D75CA5">
                            <w:pPr>
                              <w:rPr>
                                <w:rFonts w:ascii="Atkinson Hyperlegible" w:hAnsi="Atkinson Hyperlegible"/>
                                <w:b/>
                                <w:bCs/>
                                <w:color w:val="FFFFFF" w:themeColor="background1"/>
                                <w:sz w:val="28"/>
                                <w:szCs w:val="28"/>
                              </w:rPr>
                            </w:pPr>
                            <w:r w:rsidRPr="00D75CA5">
                              <w:rPr>
                                <w:rFonts w:ascii="Atkinson Hyperlegible" w:hAnsi="Atkinson Hyperlegible"/>
                                <w:b/>
                                <w:bCs/>
                                <w:color w:val="FFFFFF" w:themeColor="background1"/>
                                <w:sz w:val="28"/>
                                <w:szCs w:val="28"/>
                              </w:rPr>
                              <w:t>Développement de technologies inclusives : considérations pour les personnes ayant une déficience visuelle.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49156" id="Zone de texte 8" o:spid="_x0000_s1040" type="#_x0000_t202" style="position:absolute;margin-left:4.5pt;margin-top:188.15pt;width:531.3pt;height:5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bNAIAAF0EAAAOAAAAZHJzL2Uyb0RvYy54bWysVE1vGjEQvVfqf7B8Lwt0+ciKJaKJqCpF&#10;SSRSRerNeG12Jdvj2oZd+us79gJBaU9VL2bsmX3z8d6wuO20IgfhfAOmpKPBkBJhOFSN2ZX0+8v6&#10;05wSH5ipmAIjSnoUnt4uP35YtLYQY6hBVcIRBDG+aG1J6xBskWWe10IzPwArDDolOM0CXt0uqxxr&#10;EV2rbDwcTrMWXGUdcOE9vt73TrpM+FIKHp6k9CIQVVKsLaTTpXMbz2y5YMXOMVs3/FQG+4cqNGsM&#10;Jr1A3bPAyN41f0DphjvwIMOAg85AyoaL1AN2Mxq+62ZTMytSLzgcby9j8v8Plj8enh1pqpIiUYZp&#10;pOgHEkUqQYLogiDzOKLW+gIjNxZjQ/cFOqT6/O7xMXbeSafjL/ZE0I/DPl4GjEiE4+N0ls8mI3Rx&#10;9E2n+TyfRJjs7WvrfPgqQJNolNQhgWmu7PDgQx96DonJDKwbpRKJypAWQT9PhumDiwfBlcEcsYe+&#10;1miFbtultmfnPrZQHbE9B71GvOXrBmt4YD48M4eiwLJR6OEJD6kAc8HJoqQG9+tv7zEeuUIvJS2K&#10;rKT+5545QYn6ZpDFm1GeR1WmSz6ZjfHirj3ba4/Z6ztAHY9wpSxPZowP6mxKB/oV92EVs6KLGY65&#10;SxrO5l3opY/7xMVqlYJQh5aFB7OxPELHqcYJv3SvzNkTDVEKj3CWIyvesdHH9nys9gFkk6iKc+6n&#10;eho/ajiRfdq3uCTX9xT19q+w/A0AAP//AwBQSwMEFAAGAAgAAAAhALRpma7iAAAACgEAAA8AAABk&#10;cnMvZG93bnJldi54bWxMjzFPwzAUhHck/oP1kNionRbSEPJSVZEqJARDSxc2J3aTCPs5xG4b+PW4&#10;E4ynO919V6wma9hJj753hJDMBDBNjVM9tQj7981dBswHSUoaRxrhW3tYlddXhcyVO9NWn3ahZbGE&#10;fC4RuhCGnHPfdNpKP3ODpugd3GhliHJsuRrlOZZbw+dCpNzKnuJCJwdddbr53B0twku1eZPbem6z&#10;H1M9vx7Ww9f+4wHx9mZaPwELegp/YbjgR3QoI1PtjqQ8MwiP8UlAWCzTBbCLL5ZJCqxGuM8SAbws&#10;+P8L5S8AAAD//wMAUEsBAi0AFAAGAAgAAAAhALaDOJL+AAAA4QEAABMAAAAAAAAAAAAAAAAAAAAA&#10;AFtDb250ZW50X1R5cGVzXS54bWxQSwECLQAUAAYACAAAACEAOP0h/9YAAACUAQAACwAAAAAAAAAA&#10;AAAAAAAvAQAAX3JlbHMvLnJlbHNQSwECLQAUAAYACAAAACEAIYN/2zQCAABdBAAADgAAAAAAAAAA&#10;AAAAAAAuAgAAZHJzL2Uyb0RvYy54bWxQSwECLQAUAAYACAAAACEAtGmZruIAAAAKAQAADwAAAAAA&#10;AAAAAAAAAACOBAAAZHJzL2Rvd25yZXYueG1sUEsFBgAAAAAEAAQA8wAAAJ0FAAAAAA==&#10;" filled="f" stroked="f" strokeweight=".5pt">
                <v:textbox>
                  <w:txbxContent>
                    <w:p w14:paraId="5DD86AC9" w14:textId="272BE3CF" w:rsidR="009E0F82" w:rsidRPr="00F5212D" w:rsidRDefault="00D75CA5">
                      <w:pPr>
                        <w:rPr>
                          <w:rFonts w:ascii="Atkinson Hyperlegible" w:hAnsi="Atkinson Hyperlegible"/>
                          <w:b/>
                          <w:bCs/>
                          <w:color w:val="FFFFFF" w:themeColor="background1"/>
                          <w:sz w:val="28"/>
                          <w:szCs w:val="28"/>
                        </w:rPr>
                      </w:pPr>
                      <w:r w:rsidRPr="00D75CA5">
                        <w:rPr>
                          <w:rFonts w:ascii="Atkinson Hyperlegible" w:hAnsi="Atkinson Hyperlegible"/>
                          <w:b/>
                          <w:bCs/>
                          <w:color w:val="FFFFFF" w:themeColor="background1"/>
                          <w:sz w:val="28"/>
                          <w:szCs w:val="28"/>
                        </w:rPr>
                        <w:t>Développement de technologies inclusives : considérations pour les personnes ayant une déficience visuelle.</w:t>
                      </w:r>
                    </w:p>
                  </w:txbxContent>
                </v:textbox>
              </v:shape>
            </w:pict>
          </mc:Fallback>
        </mc:AlternateContent>
      </w:r>
      <w:r w:rsidR="00204335">
        <w:rPr>
          <w:rFonts w:ascii="Atkinson Hyperlegible" w:hAnsi="Atkinson Hyperlegible"/>
          <w:noProof/>
        </w:rPr>
        <mc:AlternateContent>
          <mc:Choice Requires="wps">
            <w:drawing>
              <wp:anchor distT="0" distB="0" distL="114300" distR="114300" simplePos="0" relativeHeight="251656189" behindDoc="0" locked="0" layoutInCell="1" allowOverlap="1" wp14:anchorId="7EC0C96A" wp14:editId="7658AD09">
                <wp:simplePos x="0" y="0"/>
                <wp:positionH relativeFrom="column">
                  <wp:posOffset>2771140</wp:posOffset>
                </wp:positionH>
                <wp:positionV relativeFrom="paragraph">
                  <wp:posOffset>9183370</wp:posOffset>
                </wp:positionV>
                <wp:extent cx="0" cy="1392555"/>
                <wp:effectExtent l="0" t="0" r="19050" b="36195"/>
                <wp:wrapNone/>
                <wp:docPr id="19" name="Connecteur droit 19"/>
                <wp:cNvGraphicFramePr/>
                <a:graphic xmlns:a="http://schemas.openxmlformats.org/drawingml/2006/main">
                  <a:graphicData uri="http://schemas.microsoft.com/office/word/2010/wordprocessingShape">
                    <wps:wsp>
                      <wps:cNvCnPr/>
                      <wps:spPr>
                        <a:xfrm>
                          <a:off x="0" y="0"/>
                          <a:ext cx="0" cy="1392555"/>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B2564" id="Connecteur droit 19" o:spid="_x0000_s1026" style="position:absolute;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pt,723.1pt" to="218.2pt,8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7d6wEAADEEAAAOAAAAZHJzL2Uyb0RvYy54bWysU02P2yAQvVfqf0DcG9up0u1acfaQ1fbS&#10;j6jb/gCCIUECBgGJnX/fARxntz216gWbYebNe49h/TAaTc7CBwW2o82ipkRYDr2yh47+/PH07iMl&#10;ITLbMw1WdPQiAn3YvH2zHlwrlnAE3QtPEMSGdnAdPcbo2qoK/CgMCwtwwuKhBG9YxK0/VL1nA6Ib&#10;XS3r+kM1gO+dBy5CwOhjOaSbjC+l4PGblEFEojuK3GJefV73aa02a9YePHNHxSca7B9YGKYsNp2h&#10;Hllk5OTVH1BGcQ8BZFxwMBVIqbjIGlBNU/+m5vnInMha0JzgZpvC/4PlX887T1SPd3dPiWUG72gL&#10;1qJx4uRJ70FFgkfo0+BCi+lbu/PTLridT6JH6U36ohwyZm8vs7dijISXIMdo8/5+uVqtEl51K3Q+&#10;xE8CDEk/HdXKJtmsZefPIZbUa0oKa0sGhFre1XVOC6BV/6S0Tod5dMRWe3JmeOn7Q5Nz9Ml8gb7E&#10;7lY1VhbcOT0TeoGE9LTFYJJdhOa/eNGicPguJBqH0kqDGaj0YJwLG5upi7aYncokspwLJ/Zp1m+E&#10;XxdO+alU5HH+m+K5IncGG+dioyz44t3r7nG8UpYl/+pA0Z0s2EN/ySOQrcG5zM5NbygN/st9Lr+9&#10;9M0vAAAA//8DAFBLAwQUAAYACAAAACEA1Si99d8AAAANAQAADwAAAGRycy9kb3ducmV2LnhtbEyP&#10;QUvDQBCF74L/YRnBm92YJovEbIoIHgUbC+ptm50modnZkN220V/vlB70OO99vHmvXM1uEEecQu9J&#10;w/0iAYHUeNtTq2Hz/nL3ACJEQ9YMnlDDNwZYVddXpSmsP9Eaj3VsBYdQKIyGLsaxkDI0HToTFn5E&#10;Ym/nJ2cin1Mr7WROHO4GmSaJks70xB86M+Jzh82+PjgN6fpr+TH/yLH2djd+9nu7yd9etb69mZ8e&#10;QUSc4x8M5/pcHSrutPUHskEMGrKlyhhlI8tUCoKRi7RlSak8B1mV8v+K6hcAAP//AwBQSwECLQAU&#10;AAYACAAAACEAtoM4kv4AAADhAQAAEwAAAAAAAAAAAAAAAAAAAAAAW0NvbnRlbnRfVHlwZXNdLnht&#10;bFBLAQItABQABgAIAAAAIQA4/SH/1gAAAJQBAAALAAAAAAAAAAAAAAAAAC8BAABfcmVscy8ucmVs&#10;c1BLAQItABQABgAIAAAAIQCaj57d6wEAADEEAAAOAAAAAAAAAAAAAAAAAC4CAABkcnMvZTJvRG9j&#10;LnhtbFBLAQItABQABgAIAAAAIQDVKL313wAAAA0BAAAPAAAAAAAAAAAAAAAAAEUEAABkcnMvZG93&#10;bnJldi54bWxQSwUGAAAAAAQABADzAAAAUQUAAAAA&#10;" strokecolor="#bfbfbf [2412]" strokeweight="1pt">
                <v:stroke joinstyle="miter"/>
              </v:line>
            </w:pict>
          </mc:Fallback>
        </mc:AlternateContent>
      </w:r>
      <w:r w:rsidR="006908D0">
        <w:rPr>
          <w:noProof/>
        </w:rPr>
        <mc:AlternateContent>
          <mc:Choice Requires="wps">
            <w:drawing>
              <wp:anchor distT="0" distB="0" distL="114300" distR="114300" simplePos="0" relativeHeight="251708416" behindDoc="0" locked="0" layoutInCell="1" allowOverlap="1" wp14:anchorId="175D4716" wp14:editId="0BE3E03A">
                <wp:simplePos x="0" y="0"/>
                <wp:positionH relativeFrom="column">
                  <wp:posOffset>4439</wp:posOffset>
                </wp:positionH>
                <wp:positionV relativeFrom="paragraph">
                  <wp:posOffset>1860533</wp:posOffset>
                </wp:positionV>
                <wp:extent cx="6748780" cy="564286"/>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6748780" cy="564286"/>
                        </a:xfrm>
                        <a:prstGeom prst="rect">
                          <a:avLst/>
                        </a:prstGeom>
                        <a:noFill/>
                        <a:ln w="6350">
                          <a:noFill/>
                        </a:ln>
                      </wps:spPr>
                      <wps:txbx>
                        <w:txbxContent>
                          <w:p w14:paraId="1CB98581" w14:textId="3C1979AF" w:rsidR="006908D0" w:rsidRPr="00C250BB" w:rsidRDefault="00204335" w:rsidP="006908D0">
                            <w:pPr>
                              <w:pStyle w:val="Paragraphestandard"/>
                              <w:rPr>
                                <w:rFonts w:ascii="Atkinson Hyperlegible" w:hAnsi="Atkinson Hyperlegible" w:cs="Atkinson Hyperlegible"/>
                                <w:sz w:val="28"/>
                                <w:szCs w:val="28"/>
                              </w:rPr>
                            </w:pPr>
                            <w:r w:rsidRPr="00C250BB">
                              <w:rPr>
                                <w:rFonts w:ascii="Atkinson Hyperlegible" w:hAnsi="Atkinson Hyperlegible" w:cs="Atkinson Hyperlegible"/>
                                <w:sz w:val="28"/>
                                <w:szCs w:val="28"/>
                              </w:rPr>
                              <w:t>Conférence donnée</w:t>
                            </w:r>
                            <w:r w:rsidR="006908D0" w:rsidRPr="00C250BB">
                              <w:rPr>
                                <w:rFonts w:ascii="Atkinson Hyperlegible" w:hAnsi="Atkinson Hyperlegible" w:cs="Atkinson Hyperlegible"/>
                                <w:sz w:val="28"/>
                                <w:szCs w:val="28"/>
                              </w:rPr>
                              <w:t xml:space="preserve"> par des chercheu</w:t>
                            </w:r>
                            <w:r w:rsidR="00D75CA5" w:rsidRPr="00C250BB">
                              <w:rPr>
                                <w:rFonts w:ascii="Atkinson Hyperlegible" w:hAnsi="Atkinson Hyperlegible" w:cs="Atkinson Hyperlegible"/>
                                <w:sz w:val="28"/>
                                <w:szCs w:val="28"/>
                              </w:rPr>
                              <w:t>r</w:t>
                            </w:r>
                            <w:r w:rsidR="0089669B" w:rsidRPr="00C250BB">
                              <w:rPr>
                                <w:rFonts w:ascii="Atkinson Hyperlegible" w:hAnsi="Atkinson Hyperlegible" w:cs="Atkinson Hyperlegible"/>
                                <w:sz w:val="28"/>
                                <w:szCs w:val="28"/>
                              </w:rPr>
                              <w:t>es</w:t>
                            </w:r>
                            <w:r w:rsidR="006908D0" w:rsidRPr="00C250BB">
                              <w:rPr>
                                <w:rFonts w:ascii="Atkinson Hyperlegible" w:hAnsi="Atkinson Hyperlegible" w:cs="Atkinson Hyperlegible"/>
                                <w:sz w:val="28"/>
                                <w:szCs w:val="28"/>
                              </w:rPr>
                              <w:t>/chercheu</w:t>
                            </w:r>
                            <w:r w:rsidR="0089669B" w:rsidRPr="00C250BB">
                              <w:rPr>
                                <w:rFonts w:ascii="Atkinson Hyperlegible" w:hAnsi="Atkinson Hyperlegible" w:cs="Atkinson Hyperlegible"/>
                                <w:sz w:val="28"/>
                                <w:szCs w:val="28"/>
                              </w:rPr>
                              <w:t>rs</w:t>
                            </w:r>
                            <w:r w:rsidR="006908D0" w:rsidRPr="00C250BB">
                              <w:rPr>
                                <w:rFonts w:ascii="Atkinson Hyperlegible" w:hAnsi="Atkinson Hyperlegible" w:cs="Atkinson Hyperlegible"/>
                                <w:sz w:val="28"/>
                                <w:szCs w:val="28"/>
                              </w:rPr>
                              <w:t xml:space="preserve"> ou stagiaires postdoctoraux </w:t>
                            </w:r>
                          </w:p>
                          <w:p w14:paraId="14437A3C" w14:textId="77777777" w:rsidR="006908D0" w:rsidRPr="00C250BB" w:rsidRDefault="006908D0" w:rsidP="006908D0">
                            <w:pPr>
                              <w:pStyle w:val="Paragraphestandard"/>
                              <w:rPr>
                                <w:rFonts w:ascii="Atkinson Hyperlegible" w:hAnsi="Atkinson Hyperlegible" w:cs="Atkinson Hyperlegible"/>
                                <w:sz w:val="28"/>
                                <w:szCs w:val="28"/>
                              </w:rPr>
                            </w:pPr>
                            <w:proofErr w:type="gramStart"/>
                            <w:r w:rsidRPr="00C250BB">
                              <w:rPr>
                                <w:rFonts w:ascii="Atkinson Hyperlegible" w:hAnsi="Atkinson Hyperlegible" w:cs="Atkinson Hyperlegible"/>
                                <w:sz w:val="28"/>
                                <w:szCs w:val="28"/>
                              </w:rPr>
                              <w:t>sur</w:t>
                            </w:r>
                            <w:proofErr w:type="gramEnd"/>
                            <w:r w:rsidRPr="00C250BB">
                              <w:rPr>
                                <w:rFonts w:ascii="Atkinson Hyperlegible" w:hAnsi="Atkinson Hyperlegible" w:cs="Atkinson Hyperlegible"/>
                                <w:sz w:val="28"/>
                                <w:szCs w:val="28"/>
                              </w:rPr>
                              <w:t xml:space="preserve"> les résultats de projets de recherche.</w:t>
                            </w:r>
                          </w:p>
                          <w:p w14:paraId="2B44DF66" w14:textId="1AC1ED4E" w:rsidR="00106270" w:rsidRDefault="00106270" w:rsidP="00106270">
                            <w:pPr>
                              <w:pStyle w:val="Paragraphestandard"/>
                              <w:rPr>
                                <w:rFonts w:ascii="Atkinson Hyperlegible" w:hAnsi="Atkinson Hyperlegible" w:cs="Atkinson Hyperlegible"/>
                              </w:rPr>
                            </w:pPr>
                            <w:proofErr w:type="gramStart"/>
                            <w:r>
                              <w:rPr>
                                <w:rFonts w:ascii="Atkinson Hyperlegible" w:hAnsi="Atkinson Hyperlegible" w:cs="Atkinson Hyperlegible"/>
                              </w:rPr>
                              <w:t>par</w:t>
                            </w:r>
                            <w:proofErr w:type="gramEnd"/>
                            <w:r>
                              <w:rPr>
                                <w:rFonts w:ascii="Atkinson Hyperlegible" w:hAnsi="Atkinson Hyperlegible" w:cs="Atkinson Hyperlegible"/>
                              </w:rPr>
                              <w:t xml:space="preserve"> des étudiants/étudiantes sur les résultats de projets de recherche.</w:t>
                            </w:r>
                          </w:p>
                          <w:p w14:paraId="0C3B1351" w14:textId="77777777" w:rsidR="00106270" w:rsidRPr="004C7631" w:rsidRDefault="00106270" w:rsidP="00106270">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D4716" id="Zone de texte 32" o:spid="_x0000_s1037" type="#_x0000_t202" style="position:absolute;margin-left:.35pt;margin-top:146.5pt;width:531.4pt;height:44.4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U1NgIAAGAEAAAOAAAAZHJzL2Uyb0RvYy54bWysVF1v2jAUfZ+0/2D5fQQoUBYRKtaKaRJq&#10;K9Gp0t6M40CkxNezDQn79Tt2gKJuT9NezPW9N/fjnGNmd21dsYOyriSd8UGvz5nSkvJSbzP+/WX5&#10;acqZ80LnoiKtMn5Ujt/NP36YNSZVQ9pRlSvLUES7tDEZ33lv0iRxcqdq4XpklEawIFsLj6vdJrkV&#10;DarXVTLs9ydJQzY3lqRyDt6HLsjnsX5RKOmfisIpz6qMYzYfTxvPTTiT+UykWyvMrpSnMcQ/TFGL&#10;UqPppdSD8ILtbflHqbqUlhwVviepTqgoSqniDthm0H+3zXonjIq7ABxnLjC5/1dWPh6eLSvzjN8M&#10;OdOiBkc/wBTLFfOq9YrBD5Aa41Lkrg2yffuFWpB99js4w+5tYevwi60Y4oD7eIEYpZiEc3I7mt5O&#10;EZKIjSej4XQSyiRvXxvr/FdFNQtGxi0ojMiKw8r5LvWcEpppWpZVFWmsNGvQ4Wbcjx9cIiheafQI&#10;O3SzBsu3mzYuPrgssqH8iP0sdTJxRi5LDLESzj8LC11gbmjdP+EoKkIzOlmc7cj++ps/5IMuRDlr&#10;oLOMu597YRVn1TcNIj8PRqMgzHgZjW+HuNjryOY6ovf1PUHKA7wqI6MZ8n11NgtL9SuexCJ0RUho&#10;id4Z92fz3nfqx5OSarGISZCiEX6l10aG0gHWAPFL+yqsOfEQxPBIZ0WK9B0dXW5HyGLvqSgjVwHo&#10;DtUT/pBxZPv05MI7ub7HrLc/hvlvAAAA//8DAFBLAwQUAAYACAAAACEAD/NOxOEAAAAJAQAADwAA&#10;AGRycy9kb3ducmV2LnhtbEyPQUvDQBSE74L/YXmCN7tpQmsa81JKoAiih9ZevL1kt0kw+zZmt230&#10;17s96XGYYeabfD2ZXpz16DrLCPNZBEJzbVXHDcLhffuQgnCeWFFvWSN8awfr4vYmp0zZC+/0ee8b&#10;EUrYZYTQej9kUrq61YbczA6ag3e0oyEf5NhINdIllJtexlG0lIY6DgstDbpsdf25PxmEl3L7Rrsq&#10;NulPXz6/HjfD1+FjgXh/N22eQHg9+b8wXPEDOhSBqbInVk70CI8hhxCvkvDoakfLZAGiQkjS+Qpk&#10;kcv/D4pfAAAA//8DAFBLAQItABQABgAIAAAAIQC2gziS/gAAAOEBAAATAAAAAAAAAAAAAAAAAAAA&#10;AABbQ29udGVudF9UeXBlc10ueG1sUEsBAi0AFAAGAAgAAAAhADj9If/WAAAAlAEAAAsAAAAAAAAA&#10;AAAAAAAALwEAAF9yZWxzLy5yZWxzUEsBAi0AFAAGAAgAAAAhAH0xJTU2AgAAYAQAAA4AAAAAAAAA&#10;AAAAAAAALgIAAGRycy9lMm9Eb2MueG1sUEsBAi0AFAAGAAgAAAAhAA/zTsThAAAACQEAAA8AAAAA&#10;AAAAAAAAAAAAkAQAAGRycy9kb3ducmV2LnhtbFBLBQYAAAAABAAEAPMAAACeBQAAAAA=&#10;" filled="f" stroked="f" strokeweight=".5pt">
                <v:textbox>
                  <w:txbxContent>
                    <w:p w14:paraId="1CB98581" w14:textId="3C1979AF" w:rsidR="006908D0" w:rsidRPr="00C250BB" w:rsidRDefault="00204335" w:rsidP="006908D0">
                      <w:pPr>
                        <w:pStyle w:val="Paragraphestandard"/>
                        <w:rPr>
                          <w:rFonts w:ascii="Atkinson Hyperlegible" w:hAnsi="Atkinson Hyperlegible" w:cs="Atkinson Hyperlegible"/>
                          <w:sz w:val="28"/>
                          <w:szCs w:val="28"/>
                        </w:rPr>
                      </w:pPr>
                      <w:r w:rsidRPr="00C250BB">
                        <w:rPr>
                          <w:rFonts w:ascii="Atkinson Hyperlegible" w:hAnsi="Atkinson Hyperlegible" w:cs="Atkinson Hyperlegible"/>
                          <w:sz w:val="28"/>
                          <w:szCs w:val="28"/>
                        </w:rPr>
                        <w:t>Conférence donnée</w:t>
                      </w:r>
                      <w:r w:rsidR="006908D0" w:rsidRPr="00C250BB">
                        <w:rPr>
                          <w:rFonts w:ascii="Atkinson Hyperlegible" w:hAnsi="Atkinson Hyperlegible" w:cs="Atkinson Hyperlegible"/>
                          <w:sz w:val="28"/>
                          <w:szCs w:val="28"/>
                        </w:rPr>
                        <w:t xml:space="preserve"> par des chercheu</w:t>
                      </w:r>
                      <w:r w:rsidR="00D75CA5" w:rsidRPr="00C250BB">
                        <w:rPr>
                          <w:rFonts w:ascii="Atkinson Hyperlegible" w:hAnsi="Atkinson Hyperlegible" w:cs="Atkinson Hyperlegible"/>
                          <w:sz w:val="28"/>
                          <w:szCs w:val="28"/>
                        </w:rPr>
                        <w:t>r</w:t>
                      </w:r>
                      <w:r w:rsidR="0089669B" w:rsidRPr="00C250BB">
                        <w:rPr>
                          <w:rFonts w:ascii="Atkinson Hyperlegible" w:hAnsi="Atkinson Hyperlegible" w:cs="Atkinson Hyperlegible"/>
                          <w:sz w:val="28"/>
                          <w:szCs w:val="28"/>
                        </w:rPr>
                        <w:t>es</w:t>
                      </w:r>
                      <w:r w:rsidR="006908D0" w:rsidRPr="00C250BB">
                        <w:rPr>
                          <w:rFonts w:ascii="Atkinson Hyperlegible" w:hAnsi="Atkinson Hyperlegible" w:cs="Atkinson Hyperlegible"/>
                          <w:sz w:val="28"/>
                          <w:szCs w:val="28"/>
                        </w:rPr>
                        <w:t>/chercheu</w:t>
                      </w:r>
                      <w:r w:rsidR="0089669B" w:rsidRPr="00C250BB">
                        <w:rPr>
                          <w:rFonts w:ascii="Atkinson Hyperlegible" w:hAnsi="Atkinson Hyperlegible" w:cs="Atkinson Hyperlegible"/>
                          <w:sz w:val="28"/>
                          <w:szCs w:val="28"/>
                        </w:rPr>
                        <w:t>rs</w:t>
                      </w:r>
                      <w:r w:rsidR="006908D0" w:rsidRPr="00C250BB">
                        <w:rPr>
                          <w:rFonts w:ascii="Atkinson Hyperlegible" w:hAnsi="Atkinson Hyperlegible" w:cs="Atkinson Hyperlegible"/>
                          <w:sz w:val="28"/>
                          <w:szCs w:val="28"/>
                        </w:rPr>
                        <w:t xml:space="preserve"> ou stagiaires postdoctoraux </w:t>
                      </w:r>
                    </w:p>
                    <w:p w14:paraId="14437A3C" w14:textId="77777777" w:rsidR="006908D0" w:rsidRPr="00C250BB" w:rsidRDefault="006908D0" w:rsidP="006908D0">
                      <w:pPr>
                        <w:pStyle w:val="Paragraphestandard"/>
                        <w:rPr>
                          <w:rFonts w:ascii="Atkinson Hyperlegible" w:hAnsi="Atkinson Hyperlegible" w:cs="Atkinson Hyperlegible"/>
                          <w:sz w:val="28"/>
                          <w:szCs w:val="28"/>
                        </w:rPr>
                      </w:pPr>
                      <w:proofErr w:type="gramStart"/>
                      <w:r w:rsidRPr="00C250BB">
                        <w:rPr>
                          <w:rFonts w:ascii="Atkinson Hyperlegible" w:hAnsi="Atkinson Hyperlegible" w:cs="Atkinson Hyperlegible"/>
                          <w:sz w:val="28"/>
                          <w:szCs w:val="28"/>
                        </w:rPr>
                        <w:t>sur</w:t>
                      </w:r>
                      <w:proofErr w:type="gramEnd"/>
                      <w:r w:rsidRPr="00C250BB">
                        <w:rPr>
                          <w:rFonts w:ascii="Atkinson Hyperlegible" w:hAnsi="Atkinson Hyperlegible" w:cs="Atkinson Hyperlegible"/>
                          <w:sz w:val="28"/>
                          <w:szCs w:val="28"/>
                        </w:rPr>
                        <w:t xml:space="preserve"> les résultats de projets de recherche.</w:t>
                      </w:r>
                    </w:p>
                    <w:p w14:paraId="2B44DF66" w14:textId="1AC1ED4E" w:rsidR="00106270" w:rsidRDefault="00106270" w:rsidP="00106270">
                      <w:pPr>
                        <w:pStyle w:val="Paragraphestandard"/>
                        <w:rPr>
                          <w:rFonts w:ascii="Atkinson Hyperlegible" w:hAnsi="Atkinson Hyperlegible" w:cs="Atkinson Hyperlegible"/>
                        </w:rPr>
                      </w:pPr>
                      <w:proofErr w:type="gramStart"/>
                      <w:r>
                        <w:rPr>
                          <w:rFonts w:ascii="Atkinson Hyperlegible" w:hAnsi="Atkinson Hyperlegible" w:cs="Atkinson Hyperlegible"/>
                        </w:rPr>
                        <w:t>par</w:t>
                      </w:r>
                      <w:proofErr w:type="gramEnd"/>
                      <w:r>
                        <w:rPr>
                          <w:rFonts w:ascii="Atkinson Hyperlegible" w:hAnsi="Atkinson Hyperlegible" w:cs="Atkinson Hyperlegible"/>
                        </w:rPr>
                        <w:t xml:space="preserve"> des étudiants/étudiantes sur les résultats de projets de recherche.</w:t>
                      </w:r>
                    </w:p>
                    <w:p w14:paraId="0C3B1351" w14:textId="77777777" w:rsidR="00106270" w:rsidRPr="004C7631" w:rsidRDefault="00106270" w:rsidP="00106270">
                      <w:pPr>
                        <w:rPr>
                          <w:lang w:val="fr-FR"/>
                        </w:rPr>
                      </w:pPr>
                    </w:p>
                  </w:txbxContent>
                </v:textbox>
              </v:shape>
            </w:pict>
          </mc:Fallback>
        </mc:AlternateContent>
      </w:r>
      <w:r w:rsidR="00106270">
        <w:rPr>
          <w:noProof/>
        </w:rPr>
        <mc:AlternateContent>
          <mc:Choice Requires="wps">
            <w:drawing>
              <wp:anchor distT="0" distB="0" distL="114300" distR="114300" simplePos="0" relativeHeight="251705344" behindDoc="0" locked="0" layoutInCell="1" allowOverlap="1" wp14:anchorId="03CC6F44" wp14:editId="61CEE71B">
                <wp:simplePos x="0" y="0"/>
                <wp:positionH relativeFrom="column">
                  <wp:posOffset>3810</wp:posOffset>
                </wp:positionH>
                <wp:positionV relativeFrom="paragraph">
                  <wp:posOffset>391795</wp:posOffset>
                </wp:positionV>
                <wp:extent cx="3328670" cy="92202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3328670" cy="922020"/>
                        </a:xfrm>
                        <a:prstGeom prst="rect">
                          <a:avLst/>
                        </a:prstGeom>
                        <a:noFill/>
                        <a:ln w="6350">
                          <a:noFill/>
                        </a:ln>
                      </wps:spPr>
                      <wps:txbx>
                        <w:txbxContent>
                          <w:p w14:paraId="3600666F" w14:textId="58264BF5" w:rsidR="00106270" w:rsidRPr="004C7631" w:rsidRDefault="00106270" w:rsidP="00106270">
                            <w:pPr>
                              <w:tabs>
                                <w:tab w:val="left" w:pos="10800"/>
                              </w:tabs>
                              <w:rPr>
                                <w:rFonts w:ascii="Atkinson Hyperlegible" w:hAnsi="Atkinson Hyperlegible"/>
                                <w:sz w:val="52"/>
                                <w:szCs w:val="52"/>
                              </w:rPr>
                            </w:pPr>
                            <w:r>
                              <w:rPr>
                                <w:rFonts w:ascii="Atkinson Hyperlegible" w:hAnsi="Atkinson Hyperlegible"/>
                                <w:sz w:val="52"/>
                                <w:szCs w:val="52"/>
                              </w:rPr>
                              <w:t>Conférence scientifique du CRIR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C6F44" id="Zone de texte 5" o:spid="_x0000_s1044" type="#_x0000_t202" style="position:absolute;margin-left:.3pt;margin-top:30.85pt;width:262.1pt;height:7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pdOAIAAF4EAAAOAAAAZHJzL2Uyb0RvYy54bWysVE1v2zAMvQ/YfxB0X+w4H22NOEXWIsOA&#10;oi2QFgV2U2QpNmCJmqTEzn79KDlOg26nYReZEimKfO/Ri9tONeQgrKtBF3Q8SikRmkNZ611BX1/W&#10;X64pcZ7pkjWgRUGPwtHb5edPi9bkIoMKmlJYgkm0y1tT0Mp7kyeJ45VQzI3ACI1OCVYxj1u7S0rL&#10;WsyumiRL03nSgi2NBS6cw9P73kmXMb+UgvsnKZ3wpCko1ubjauO6DWuyXLB8Z5mpan4qg/1DFYrV&#10;Gh89p7pnnpG9rf9IpWpuwYH0Iw4qASlrLmIP2M04/dDNpmJGxF4QHGfOMLn/l5Y/Hp4tqcuCzijR&#10;TCFFP5AoUgriRecFmQWIWuNyjNwYjPXdV+iQ6uHc4WHovJNWhS/2RNCPYB/PAGMmwvFwMsmu51fo&#10;4ui7ybI0iwwk77eNdf6bAEWCUVCLBEZc2eHBeawEQ4eQ8JiGdd00kcRGk7ag88ksjRfOHrzRaLwY&#10;euhrDZbvtl1sezwfGtlCecT+LPQicYavayzigTn/zCyqAutGpfsnXGQD+BicLEoqsL/+dh7ikSz0&#10;UtKiygrqfu6ZFZQ03zXSeDOeToMs42Y6u0I8iL30bC89eq/uAIU8xpkyPJoh3jeDKS2oNxyIVXgV&#10;XUxzfLugfjDvfK99HCguVqsYhEI0zD/ojeEhdYA1QPzSvTFrTjwELTzCoEeWf6Cjj+0JWe09yDpy&#10;FYDuUT3hjyKOFJ4GLkzJ5T5Gvf8Wlr8BAAD//wMAUEsDBBQABgAIAAAAIQAe/dQN4AAAAAcBAAAP&#10;AAAAZHJzL2Rvd25yZXYueG1sTI9BS8NAEIXvgv9hGcGb3TTYWGM2pQSKIHpo7cXbJLtNgruzMbtt&#10;o7/e8VQvD4b3eO+bYjU5K05mDL0nBfNZAsJQ43VPrYL9++ZuCSJEJI3Wk1HwbQKsyuurAnPtz7Q1&#10;p11sBZdQyFFBF+OQSxmazjgMMz8YYu/gR4eRz7GVesQzlzsr0yTJpMOeeKHDwVSdaT53R6fgpdq8&#10;4bZO3fLHVs+vh/Xwtf9YKHV7M62fQEQzxUsY/vAZHUpmqv2RdBBWQcY51vkDCHYX6T0/UitIk+wR&#10;ZFnI//zlLwAAAP//AwBQSwECLQAUAAYACAAAACEAtoM4kv4AAADhAQAAEwAAAAAAAAAAAAAAAAAA&#10;AAAAW0NvbnRlbnRfVHlwZXNdLnhtbFBLAQItABQABgAIAAAAIQA4/SH/1gAAAJQBAAALAAAAAAAA&#10;AAAAAAAAAC8BAABfcmVscy8ucmVsc1BLAQItABQABgAIAAAAIQAytrpdOAIAAF4EAAAOAAAAAAAA&#10;AAAAAAAAAC4CAABkcnMvZTJvRG9jLnhtbFBLAQItABQABgAIAAAAIQAe/dQN4AAAAAcBAAAPAAAA&#10;AAAAAAAAAAAAAJIEAABkcnMvZG93bnJldi54bWxQSwUGAAAAAAQABADzAAAAnwUAAAAA&#10;" filled="f" stroked="f" strokeweight=".5pt">
                <v:textbox>
                  <w:txbxContent>
                    <w:p w14:paraId="3600666F" w14:textId="58264BF5" w:rsidR="00106270" w:rsidRPr="004C7631" w:rsidRDefault="00106270" w:rsidP="00106270">
                      <w:pPr>
                        <w:tabs>
                          <w:tab w:val="left" w:pos="10800"/>
                        </w:tabs>
                        <w:rPr>
                          <w:rFonts w:ascii="Atkinson Hyperlegible" w:hAnsi="Atkinson Hyperlegible"/>
                          <w:sz w:val="52"/>
                          <w:szCs w:val="52"/>
                        </w:rPr>
                      </w:pPr>
                      <w:r>
                        <w:rPr>
                          <w:rFonts w:ascii="Atkinson Hyperlegible" w:hAnsi="Atkinson Hyperlegible"/>
                          <w:sz w:val="52"/>
                          <w:szCs w:val="52"/>
                        </w:rPr>
                        <w:t>Conférence scientifique du CRIR</w:t>
                      </w:r>
                    </w:p>
                  </w:txbxContent>
                </v:textbox>
                <w10:wrap type="square"/>
              </v:shape>
            </w:pict>
          </mc:Fallback>
        </mc:AlternateContent>
      </w:r>
      <w:r w:rsidR="00106270">
        <w:rPr>
          <w:noProof/>
        </w:rPr>
        <mc:AlternateContent>
          <mc:Choice Requires="wps">
            <w:drawing>
              <wp:anchor distT="0" distB="0" distL="114300" distR="114300" simplePos="0" relativeHeight="251707392" behindDoc="0" locked="0" layoutInCell="1" allowOverlap="1" wp14:anchorId="160E35C5" wp14:editId="1CC1F61F">
                <wp:simplePos x="0" y="0"/>
                <wp:positionH relativeFrom="column">
                  <wp:posOffset>4185821</wp:posOffset>
                </wp:positionH>
                <wp:positionV relativeFrom="paragraph">
                  <wp:posOffset>1339197</wp:posOffset>
                </wp:positionV>
                <wp:extent cx="2649220" cy="521421"/>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2649220" cy="521421"/>
                        </a:xfrm>
                        <a:prstGeom prst="rect">
                          <a:avLst/>
                        </a:prstGeom>
                        <a:noFill/>
                        <a:ln w="6350">
                          <a:noFill/>
                        </a:ln>
                      </wps:spPr>
                      <wps:txbx>
                        <w:txbxContent>
                          <w:p w14:paraId="2052A54C" w14:textId="77777777" w:rsidR="00106270" w:rsidRPr="004C7631" w:rsidRDefault="00106270" w:rsidP="00106270">
                            <w:pPr>
                              <w:rPr>
                                <w:rFonts w:ascii="Atkinson Hyperlegible" w:hAnsi="Atkinson Hyperlegible"/>
                                <w:sz w:val="20"/>
                                <w:szCs w:val="20"/>
                              </w:rPr>
                            </w:pPr>
                            <w:r w:rsidRPr="004C7631">
                              <w:rPr>
                                <w:rFonts w:ascii="Atkinson Hyperlegible" w:hAnsi="Atkinson Hyperlegible"/>
                                <w:sz w:val="20"/>
                                <w:szCs w:val="20"/>
                              </w:rPr>
                              <w:t xml:space="preserve">Centre de recherche interdisciplinaire </w:t>
                            </w:r>
                          </w:p>
                          <w:p w14:paraId="1D9C2562" w14:textId="77777777" w:rsidR="00106270" w:rsidRPr="004C7631" w:rsidRDefault="00106270" w:rsidP="00106270">
                            <w:pPr>
                              <w:rPr>
                                <w:rFonts w:ascii="Atkinson Hyperlegible" w:hAnsi="Atkinson Hyperlegible"/>
                                <w:sz w:val="20"/>
                                <w:szCs w:val="20"/>
                              </w:rPr>
                            </w:pPr>
                            <w:proofErr w:type="gramStart"/>
                            <w:r w:rsidRPr="004C7631">
                              <w:rPr>
                                <w:rFonts w:ascii="Atkinson Hyperlegible" w:hAnsi="Atkinson Hyperlegible"/>
                                <w:sz w:val="20"/>
                                <w:szCs w:val="20"/>
                              </w:rPr>
                              <w:t>en</w:t>
                            </w:r>
                            <w:proofErr w:type="gramEnd"/>
                            <w:r w:rsidRPr="004C7631">
                              <w:rPr>
                                <w:rFonts w:ascii="Atkinson Hyperlegible" w:hAnsi="Atkinson Hyperlegible"/>
                                <w:sz w:val="20"/>
                                <w:szCs w:val="20"/>
                              </w:rPr>
                              <w:t xml:space="preserve"> réadaptation du Montréal métropolitain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E35C5" id="Zone de texte 31" o:spid="_x0000_s1040" type="#_x0000_t202" style="position:absolute;margin-left:329.6pt;margin-top:105.45pt;width:208.6pt;height:4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5yNwIAAGAEAAAOAAAAZHJzL2Uyb0RvYy54bWysVFFv2jAQfp+0/2D5fQRSYC0iVKwV06Sq&#10;rUSnSnszjkMiJT7PNiTs1++zAxR1e5r24pzvzue77/uc+W3X1GyvrKtIZ3w0GHKmtKS80tuMf39Z&#10;fbrmzHmhc1GTVhk/KMdvFx8/zFszUymVVOfKMhTRbtaajJfem1mSOFmqRrgBGaURLMg2wmNrt0lu&#10;RYvqTZ2kw+E0acnmxpJUzsF73wf5ItYvCiX9U1E45VmdcfTm42rjuglrspiL2dYKU1by2Ib4hy4a&#10;UWlcei51L7xgO1v9UaqppCVHhR9IahIqikqqOAOmGQ3fTbMuhVFxFoDjzBkm9//Kysf9s2VVnvGr&#10;EWdaNODoB5hiuWJedV4x+AFSa9wMuWuDbN99oQ5kn/wOzjB7V9gmfDEVQxxwH84QoxSTcKbT8U2a&#10;IiQRm6SjcRrLJG+njXX+q6KGBSPjFhRGZMX+wXl0gtRTSrhM06qq60hjrVmb8enVZBgPnCM4UWsc&#10;DDP0vQbLd5suDj4anwbZUH7AfJZ6mTgjVxWaeBDOPwsLXaBvaN0/YSlqwmV0tDgryf76mz/kgy5E&#10;OWuhs4y7nzthFWf1Nw0ib0bjcRBm3IwnnwM29jKyuYzoXXNHkDK4QnfRDPm+PpmFpeYVT2IZbkVI&#10;aIm7M+5P5p3v1Y8nJdVyGZMgRSP8g14bGUoHWAPEL92rsObIQxDDI50UKWbv6Ohze0KWO09FFbkK&#10;QPeoHvGHjCOFxycX3snlPma9/RgWvwEAAP//AwBQSwMEFAAGAAgAAAAhAEJNk3XjAAAADAEAAA8A&#10;AABkcnMvZG93bnJldi54bWxMj8FOwzAMhu9IvENkJG4sWWFlLU2nqdKEhOCwsQu3tPHaisQpTbYV&#10;np7sBEfbn35/f7GarGEnHH3vSMJ8JoAhNU731ErYv2/ulsB8UKSVcYQSvtHDqry+KlSu3Zm2eNqF&#10;lsUQ8rmS0IUw5Jz7pkOr/MwNSPF2cKNVIY5jy/WozjHcGp4IkXKreoofOjVg1WHzuTtaCS/V5k1t&#10;68Quf0z1/HpYD1/7j4WUtzfT+glYwCn8wXDRj+pQRqfaHUl7ZiSkiyyJqIRkLjJgF0I8pg/A6rjK&#10;7gXwsuD/S5S/AAAA//8DAFBLAQItABQABgAIAAAAIQC2gziS/gAAAOEBAAATAAAAAAAAAAAAAAAA&#10;AAAAAABbQ29udGVudF9UeXBlc10ueG1sUEsBAi0AFAAGAAgAAAAhADj9If/WAAAAlAEAAAsAAAAA&#10;AAAAAAAAAAAALwEAAF9yZWxzLy5yZWxzUEsBAi0AFAAGAAgAAAAhAJC1vnI3AgAAYAQAAA4AAAAA&#10;AAAAAAAAAAAALgIAAGRycy9lMm9Eb2MueG1sUEsBAi0AFAAGAAgAAAAhAEJNk3XjAAAADAEAAA8A&#10;AAAAAAAAAAAAAAAAkQQAAGRycy9kb3ducmV2LnhtbFBLBQYAAAAABAAEAPMAAAChBQAAAAA=&#10;" filled="f" stroked="f" strokeweight=".5pt">
                <v:textbox>
                  <w:txbxContent>
                    <w:p w14:paraId="2052A54C" w14:textId="77777777" w:rsidR="00106270" w:rsidRPr="004C7631" w:rsidRDefault="00106270" w:rsidP="00106270">
                      <w:pPr>
                        <w:rPr>
                          <w:rFonts w:ascii="Atkinson Hyperlegible" w:hAnsi="Atkinson Hyperlegible"/>
                          <w:sz w:val="20"/>
                          <w:szCs w:val="20"/>
                        </w:rPr>
                      </w:pPr>
                      <w:r w:rsidRPr="004C7631">
                        <w:rPr>
                          <w:rFonts w:ascii="Atkinson Hyperlegible" w:hAnsi="Atkinson Hyperlegible"/>
                          <w:sz w:val="20"/>
                          <w:szCs w:val="20"/>
                        </w:rPr>
                        <w:t xml:space="preserve">Centre de recherche interdisciplinaire </w:t>
                      </w:r>
                    </w:p>
                    <w:p w14:paraId="1D9C2562" w14:textId="77777777" w:rsidR="00106270" w:rsidRPr="004C7631" w:rsidRDefault="00106270" w:rsidP="00106270">
                      <w:pPr>
                        <w:rPr>
                          <w:rFonts w:ascii="Atkinson Hyperlegible" w:hAnsi="Atkinson Hyperlegible"/>
                          <w:sz w:val="20"/>
                          <w:szCs w:val="20"/>
                        </w:rPr>
                      </w:pPr>
                      <w:proofErr w:type="gramStart"/>
                      <w:r w:rsidRPr="004C7631">
                        <w:rPr>
                          <w:rFonts w:ascii="Atkinson Hyperlegible" w:hAnsi="Atkinson Hyperlegible"/>
                          <w:sz w:val="20"/>
                          <w:szCs w:val="20"/>
                        </w:rPr>
                        <w:t>en</w:t>
                      </w:r>
                      <w:proofErr w:type="gramEnd"/>
                      <w:r w:rsidRPr="004C7631">
                        <w:rPr>
                          <w:rFonts w:ascii="Atkinson Hyperlegible" w:hAnsi="Atkinson Hyperlegible"/>
                          <w:sz w:val="20"/>
                          <w:szCs w:val="20"/>
                        </w:rPr>
                        <w:t xml:space="preserve"> réadaptation du Montréal métropolitain</w:t>
                      </w:r>
                    </w:p>
                  </w:txbxContent>
                </v:textbox>
              </v:shape>
            </w:pict>
          </mc:Fallback>
        </mc:AlternateContent>
      </w:r>
      <w:r w:rsidR="00106270" w:rsidRPr="0051126A">
        <w:rPr>
          <w:rFonts w:ascii="Atkinson Hyperlegible" w:hAnsi="Atkinson Hyperlegible"/>
          <w:noProof/>
          <w:highlight w:val="yellow"/>
        </w:rPr>
        <mc:AlternateContent>
          <mc:Choice Requires="wps">
            <w:drawing>
              <wp:anchor distT="0" distB="0" distL="114300" distR="114300" simplePos="0" relativeHeight="251703296" behindDoc="0" locked="0" layoutInCell="1" allowOverlap="1" wp14:anchorId="0EC12ECA" wp14:editId="4E605950">
                <wp:simplePos x="0" y="0"/>
                <wp:positionH relativeFrom="margin">
                  <wp:posOffset>-184150</wp:posOffset>
                </wp:positionH>
                <wp:positionV relativeFrom="paragraph">
                  <wp:posOffset>17969865</wp:posOffset>
                </wp:positionV>
                <wp:extent cx="1398270" cy="6826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398270" cy="682625"/>
                        </a:xfrm>
                        <a:prstGeom prst="rect">
                          <a:avLst/>
                        </a:prstGeom>
                        <a:noFill/>
                        <a:ln w="6350">
                          <a:noFill/>
                        </a:ln>
                      </wps:spPr>
                      <wps:txbx>
                        <w:txbxContent>
                          <w:p w14:paraId="7A6C8075" w14:textId="77777777" w:rsidR="00106270" w:rsidRPr="00624733" w:rsidRDefault="00106270" w:rsidP="00106270">
                            <w:pPr>
                              <w:rPr>
                                <w:rFonts w:ascii="Atkinson Hyperlegible" w:hAnsi="Atkinson Hyperlegible"/>
                                <w:b/>
                                <w:bCs/>
                                <w:color w:val="000000" w:themeColor="text1"/>
                              </w:rPr>
                            </w:pPr>
                            <w:r w:rsidRPr="00624733">
                              <w:rPr>
                                <w:rFonts w:ascii="Atkinson Hyperlegible" w:hAnsi="Atkinson Hyperlegible"/>
                                <w:b/>
                                <w:bCs/>
                                <w:color w:val="000000" w:themeColor="text1"/>
                              </w:rPr>
                              <w:t>Date</w:t>
                            </w:r>
                            <w:r>
                              <w:rPr>
                                <w:rFonts w:ascii="Atkinson Hyperlegible" w:hAnsi="Atkinson Hyperlegible"/>
                                <w:b/>
                                <w:bCs/>
                                <w:color w:val="000000" w:themeColor="text1"/>
                              </w:rPr>
                              <w:t xml:space="preserve"> et heure</w:t>
                            </w:r>
                            <w:r w:rsidRPr="00624733">
                              <w:rPr>
                                <w:rFonts w:ascii="Atkinson Hyperlegible" w:hAnsi="Atkinson Hyperlegible"/>
                                <w:b/>
                                <w:bCs/>
                                <w:color w:val="000000" w:themeColor="text1"/>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12ECA" id="Zone de texte 18" o:spid="_x0000_s1041" type="#_x0000_t202" style="position:absolute;margin-left:-14.5pt;margin-top:1414.95pt;width:110.1pt;height:53.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E8MwIAAGAEAAAOAAAAZHJzL2Uyb0RvYy54bWysVE1vGjEQvVfqf7B8LwsECEEsEU1EVQkl&#10;kUgUqTfj9cJKux7XNuzSX99nL19Ke6p68Y5nxvP13uz0vqlKtlfWFaRT3ut0OVNaUlboTcrfXhdf&#10;xpw5L3QmStIq5Qfl+P3s86dpbSaqT1sqM2UZgmg3qU3Kt96bSZI4uVWVcB0ySsOYk62Ex9VuksyK&#10;GtGrMul3u6OkJpsZS1I5B+1ja+SzGD/PlfTPee6UZ2XKUZuPp43nOpzJbComGyvMtpDHMsQ/VFGJ&#10;QiPpOdSj8ILtbPFHqKqQlhzlviOpSijPC6liD+im1/3QzWorjIq9YDjOnMfk/l9Y+bR/sazIgB2Q&#10;0qICRj+AFMsU86rxikGPIdXGTeC7MvD2zVdq8OCkd1CG3pvcVuGLrhjsGPfhPGKEYjI8urkb929h&#10;krCNxv1RfxjCJJfXxjr/TVHFgpByCwjjZMV+6XzrenIJyTQtirKMMJaa1Qh6M+zGB2cLgpcaOUIP&#10;ba1B8s26aRuPFQTVmrID+rPU0sQZuShQxFI4/yIseIG6wXX/jCMvCcnoKHG2Jfvrb/rgD7hg5awG&#10;z1Lufu6EVZyV3zWAvOsNBoGY8TIY3vZxsdeW9bVF76oHApV72Cojoxj8fXkSc0vVO1ZiHrLCJLRE&#10;7pT7k/jgW/ZjpaSaz6MTqGiEX+qVkSF0GGsY8WvzLqw54hDI8EQnRorJBzha3xaQ+c5TXkSsLlM9&#10;zh80jmgfVy7syfU9el1+DLPfAAAA//8DAFBLAwQUAAYACAAAACEAuKWpVuQAAAANAQAADwAAAGRy&#10;cy9kb3ducmV2LnhtbEyPzU7DMBCE70i8g7VI3Fqn5i8OcaoqUoWE6KGlF26b2E0i4nWI3Tbw9Lgn&#10;OM7OaPabfDnZnp3M6DtHChbzBJih2umOGgX79/UsBeYDksbekVHwbTwsi+urHDPtzrQ1p11oWCwh&#10;n6GCNoQh49zXrbHo524wFL2DGy2GKMeG6xHPsdz2XCTJI7fYUfzQ4mDK1tSfu6NV8FquN7ithE1/&#10;+vLl7bAavvYfD0rd3kyrZ2DBTOEvDBf8iA5FZKrckbRnvYKZkHFLUCBSISWwS0QuBLAqnuTd0z3w&#10;Iuf/VxS/AAAA//8DAFBLAQItABQABgAIAAAAIQC2gziS/gAAAOEBAAATAAAAAAAAAAAAAAAAAAAA&#10;AABbQ29udGVudF9UeXBlc10ueG1sUEsBAi0AFAAGAAgAAAAhADj9If/WAAAAlAEAAAsAAAAAAAAA&#10;AAAAAAAALwEAAF9yZWxzLy5yZWxzUEsBAi0AFAAGAAgAAAAhAAGJ4TwzAgAAYAQAAA4AAAAAAAAA&#10;AAAAAAAALgIAAGRycy9lMm9Eb2MueG1sUEsBAi0AFAAGAAgAAAAhALilqVbkAAAADQEAAA8AAAAA&#10;AAAAAAAAAAAAjQQAAGRycy9kb3ducmV2LnhtbFBLBQYAAAAABAAEAPMAAACeBQAAAAA=&#10;" filled="f" stroked="f" strokeweight=".5pt">
                <v:textbox>
                  <w:txbxContent>
                    <w:p w14:paraId="7A6C8075" w14:textId="77777777" w:rsidR="00106270" w:rsidRPr="00624733" w:rsidRDefault="00106270" w:rsidP="00106270">
                      <w:pPr>
                        <w:rPr>
                          <w:rFonts w:ascii="Atkinson Hyperlegible" w:hAnsi="Atkinson Hyperlegible"/>
                          <w:b/>
                          <w:bCs/>
                          <w:color w:val="000000" w:themeColor="text1"/>
                        </w:rPr>
                      </w:pPr>
                      <w:r w:rsidRPr="00624733">
                        <w:rPr>
                          <w:rFonts w:ascii="Atkinson Hyperlegible" w:hAnsi="Atkinson Hyperlegible"/>
                          <w:b/>
                          <w:bCs/>
                          <w:color w:val="000000" w:themeColor="text1"/>
                        </w:rPr>
                        <w:t>Date</w:t>
                      </w:r>
                      <w:r>
                        <w:rPr>
                          <w:rFonts w:ascii="Atkinson Hyperlegible" w:hAnsi="Atkinson Hyperlegible"/>
                          <w:b/>
                          <w:bCs/>
                          <w:color w:val="000000" w:themeColor="text1"/>
                        </w:rPr>
                        <w:t xml:space="preserve"> et heure</w:t>
                      </w:r>
                      <w:r w:rsidRPr="00624733">
                        <w:rPr>
                          <w:rFonts w:ascii="Atkinson Hyperlegible" w:hAnsi="Atkinson Hyperlegible"/>
                          <w:b/>
                          <w:bCs/>
                          <w:color w:val="000000" w:themeColor="text1"/>
                        </w:rPr>
                        <w:t> :</w:t>
                      </w:r>
                    </w:p>
                  </w:txbxContent>
                </v:textbox>
                <w10:wrap anchorx="margin"/>
              </v:shape>
            </w:pict>
          </mc:Fallback>
        </mc:AlternateContent>
      </w:r>
      <w:r w:rsidR="00106270" w:rsidRPr="00106270">
        <w:rPr>
          <w:rFonts w:ascii="Atkinson Hyperlegible" w:hAnsi="Atkinson Hyperlegible"/>
          <w:noProof/>
        </w:rPr>
        <w:drawing>
          <wp:anchor distT="0" distB="0" distL="114300" distR="114300" simplePos="0" relativeHeight="251701248" behindDoc="0" locked="0" layoutInCell="1" allowOverlap="1" wp14:anchorId="2446C0CC" wp14:editId="7EFEC47E">
            <wp:simplePos x="0" y="0"/>
            <wp:positionH relativeFrom="margin">
              <wp:align>center</wp:align>
            </wp:positionH>
            <wp:positionV relativeFrom="margin">
              <wp:posOffset>411480</wp:posOffset>
            </wp:positionV>
            <wp:extent cx="6858000" cy="197675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858000" cy="1976755"/>
                    </a:xfrm>
                    <a:prstGeom prst="rect">
                      <a:avLst/>
                    </a:prstGeom>
                  </pic:spPr>
                </pic:pic>
              </a:graphicData>
            </a:graphic>
          </wp:anchor>
        </w:drawing>
      </w:r>
      <w:r w:rsidR="008305D3" w:rsidRPr="0051126A">
        <w:rPr>
          <w:rFonts w:ascii="Atkinson Hyperlegible" w:hAnsi="Atkinson Hyperlegible"/>
          <w:noProof/>
          <w:highlight w:val="yellow"/>
        </w:rPr>
        <mc:AlternateContent>
          <mc:Choice Requires="wps">
            <w:drawing>
              <wp:anchor distT="0" distB="0" distL="114300" distR="114300" simplePos="0" relativeHeight="251658239" behindDoc="0" locked="0" layoutInCell="1" allowOverlap="1" wp14:anchorId="525545B7" wp14:editId="6B86A6DE">
                <wp:simplePos x="0" y="0"/>
                <wp:positionH relativeFrom="margin">
                  <wp:posOffset>7620</wp:posOffset>
                </wp:positionH>
                <wp:positionV relativeFrom="paragraph">
                  <wp:posOffset>1663700</wp:posOffset>
                </wp:positionV>
                <wp:extent cx="6850380" cy="1239520"/>
                <wp:effectExtent l="0" t="0" r="0" b="5080"/>
                <wp:wrapNone/>
                <wp:docPr id="7" name="Rectangle : coins arrondis 7"/>
                <wp:cNvGraphicFramePr/>
                <a:graphic xmlns:a="http://schemas.openxmlformats.org/drawingml/2006/main">
                  <a:graphicData uri="http://schemas.microsoft.com/office/word/2010/wordprocessingShape">
                    <wps:wsp>
                      <wps:cNvSpPr/>
                      <wps:spPr>
                        <a:xfrm>
                          <a:off x="0" y="0"/>
                          <a:ext cx="6850380" cy="1239520"/>
                        </a:xfrm>
                        <a:prstGeom prst="roundRect">
                          <a:avLst>
                            <a:gd name="adj" fmla="val 8192"/>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ABF9A3" id="Rectangle : coins arrondis 7" o:spid="_x0000_s1026" style="position:absolute;margin-left:.6pt;margin-top:131pt;width:539.4pt;height:97.6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1n1AIAAAIGAAAOAAAAZHJzL2Uyb0RvYy54bWysVNtOGzEQfa/Uf7D8XjYbbiFigyIQVSUK&#10;CKh4Nl47cWV7XNu50K/pt/TLOrZ3N9CiPlR92fXczswcj+f0bGs0WQsfFNiG1nsjSoTl0Cq7aOiX&#10;h8sPE0pCZLZlGqxo6LMI9Gz2/t3pxk3FGJagW+EJgtgw3biGLmN006oKfCkMC3vghEWjBG9YRNEv&#10;qtazDaIbXY1Ho6NqA751HrgIAbUXxUhnGV9KweONlEFEohuKtcX89fn7lL7V7JRNF565peJdGewf&#10;qjBMWUw6QF2wyMjKqz+gjOIeAsi4x8FUIKXiIveA3dSj37q5XzInci9ITnADTeH/wfLr9a0nqm3o&#10;MSWWGbyiOySN2YUWP39MCQdlA2Heg21VIMeJsI0LU4y7d7e+kwIeU/db6U36Y19km0l+HkgW20g4&#10;Ko8mh6P9Cd4FR1s93j85HOdrqHbhzof4UYAh6dBQDyvbpqoyw2x9FWKmuu0KZu1XSqTReHFrpsmk&#10;PhmnMhGw88VTD5kCA2jVXiqts5AmTZxrTzC2oXFb5yx6ZT5DW3RY8KibFFTjPBV13asRPs9rQslp&#10;XyXQNqWxkBKWqpKmSiQW2vIpPmuR/LS9ExLvA4ka50IG5JKUcS5sLDWGJWtFUadSehaHiFxLBkzI&#10;EvMP2B3A69577FJl559CRX5IQ/Dob4WV4CEiZwYbh2CjLPi3ADR21WUu/j1JhZrE0hO0zzitHsoz&#10;Do5fKpyQKxbiLfN4/ThVuIviDX6khk1DoTtRsgT//S198sfnhFZKNrgHGhq+rZgXlOhPFh/aSX1w&#10;kBZHFg4Oj3FYiX9peXppsStzDjhGNW49x/Mx+UfdH6UH84gra56yoolZjrkbyqPvhfNY9hMuPS7m&#10;8+yGy8KxeGXvHU/gidU00Q/bR+Zd90wivrBr6HdGN/yF0Z1virQwX0WQKibjjtdOwEWTB6dbimmT&#10;vZSz1251z34BAAD//wMAUEsDBBQABgAIAAAAIQBSDTrq3gAAAAoBAAAPAAAAZHJzL2Rvd25yZXYu&#10;eG1sTI/NTsMwEITvSLyDtUjcqI2BEIU4FSCVAxKH/oizGy9J1HgdxW4TeHq2J7jtaEaz35TL2ffi&#10;hGPsAhm4XSgQSHVwHTUGdtvVTQ4iJkvO9oHQwDdGWFaXF6UtXJhojadNagSXUCysgTaloZAy1i16&#10;GxdhQGLvK4zeJpZjI91oJy73vdRKZdLbjvhDawd8bbE+bI7ewEtc3b19DKpbT+/xM2+ybb07/Bhz&#10;fTU/P4FIOKe/MJzxGR0qZtqHI7koetaagwZ0pnnS2Ve54mtv4P7hUYOsSvl/QvULAAD//wMAUEsB&#10;Ai0AFAAGAAgAAAAhALaDOJL+AAAA4QEAABMAAAAAAAAAAAAAAAAAAAAAAFtDb250ZW50X1R5cGVz&#10;XS54bWxQSwECLQAUAAYACAAAACEAOP0h/9YAAACUAQAACwAAAAAAAAAAAAAAAAAvAQAAX3JlbHMv&#10;LnJlbHNQSwECLQAUAAYACAAAACEAm1p9Z9QCAAACBgAADgAAAAAAAAAAAAAAAAAuAgAAZHJzL2Uy&#10;b0RvYy54bWxQSwECLQAUAAYACAAAACEAUg066t4AAAAKAQAADwAAAAAAAAAAAAAAAAAuBQAAZHJz&#10;L2Rvd25yZXYueG1sUEsFBgAAAAAEAAQA8wAAADkGAAAAAA==&#10;" fillcolor="#272727 [2749]" stroked="f" strokeweight="1pt">
                <v:stroke joinstyle="miter"/>
                <w10:wrap anchorx="margin"/>
              </v:roundrect>
            </w:pict>
          </mc:Fallback>
        </mc:AlternateContent>
      </w:r>
      <w:r w:rsidR="00867A1C" w:rsidRPr="0051126A">
        <w:rPr>
          <w:rFonts w:ascii="Atkinson Hyperlegible" w:hAnsi="Atkinson Hyperlegible"/>
          <w:noProof/>
          <w:highlight w:val="yellow"/>
        </w:rPr>
        <mc:AlternateContent>
          <mc:Choice Requires="wps">
            <w:drawing>
              <wp:anchor distT="0" distB="0" distL="114300" distR="114300" simplePos="0" relativeHeight="251677696" behindDoc="0" locked="0" layoutInCell="1" allowOverlap="1" wp14:anchorId="0C3E4866" wp14:editId="7A26B0F6">
                <wp:simplePos x="0" y="0"/>
                <wp:positionH relativeFrom="column">
                  <wp:posOffset>8890</wp:posOffset>
                </wp:positionH>
                <wp:positionV relativeFrom="paragraph">
                  <wp:posOffset>10636810</wp:posOffset>
                </wp:positionV>
                <wp:extent cx="6800850" cy="45085"/>
                <wp:effectExtent l="0" t="0" r="6350" b="5715"/>
                <wp:wrapNone/>
                <wp:docPr id="17" name="Rectangle 17"/>
                <wp:cNvGraphicFramePr/>
                <a:graphic xmlns:a="http://schemas.openxmlformats.org/drawingml/2006/main">
                  <a:graphicData uri="http://schemas.microsoft.com/office/word/2010/wordprocessingShape">
                    <wps:wsp>
                      <wps:cNvSpPr/>
                      <wps:spPr>
                        <a:xfrm>
                          <a:off x="0" y="0"/>
                          <a:ext cx="6800850" cy="45085"/>
                        </a:xfrm>
                        <a:prstGeom prst="rect">
                          <a:avLst/>
                        </a:prstGeom>
                        <a:solidFill>
                          <a:srgbClr val="9B8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438184" id="Rectangle 17" o:spid="_x0000_s1026" style="position:absolute;margin-left:.7pt;margin-top:837.55pt;width:535.5pt;height:3.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yllgIAAIYFAAAOAAAAZHJzL2Uyb0RvYy54bWysVMFu2zAMvQ/YPwi6r3aypE2DOkWWosOA&#10;og3aDj0rshQbkEVNUuJkXz9Kst2sK3YYloNDiuSj+ETy6vrQKLIX1tWgCzo6yykRmkNZ621Bvz/f&#10;fppR4jzTJVOgRUGPwtHrxccPV62ZizFUoEphCYJoN29NQSvvzTzLHK9Ew9wZGKHRKME2zKNqt1lp&#10;WYvojcrGeX6etWBLY4EL5/D0JhnpIuJLKbh/kNIJT1RB8W4+fm38bsI3W1yx+dYyU9W8uwb7h1s0&#10;rNaYdIC6YZ6Rna3/gGpqbsGB9GccmgykrLmINWA1o/xNNU8VMyLWguQ4M9Dk/h8sv9+vLalLfLsL&#10;SjRr8I0ekTWmt0oQPEOCWuPm6Pdk1rbTHIqh2oO0TfjHOsghknocSBUHTzgens/yfDZF7jnaJlOU&#10;A2b2Gmys818FNCQIBbWYPVLJ9nfOJ9feJeRyoOrytlYqKna7WSlL9gzf9/LL7ObzrEP/zU3p4Kwh&#10;hCXEcJKFwlIpUfJHJYKf0o9CIid4+XG8SexGMeRhnAvtR8lUsVKk9NMcf3320L8hIlYaAQOyxPwD&#10;dgfQeyaQHjvdsvMPoSI28xCc/+1iKXiIiJlB+yG4qTXY9wAUVtVlTv49SYmawNIGyiN2jIU0Ss7w&#10;2xrf7Y45v2YWZwdfGveBf8CPVNAWFDqJkgrsz/fOgz+2NFopaXEWC+p+7JgVlKhvGpv9cjSZhOGN&#10;ymR6MUbFnlo2pxa9a1aA7TDCzWN4FIO/V70oLTQvuDaWISuamOaYu6Dc215Z+bQjcPFwsVxGNxxY&#10;w/ydfjI8gAdWQ18+H16YNV3zeuz6e+jnls3f9HDyDZEaljsPso4N/sprxzcOe2ycbjGFbXKqR6/X&#10;9bn4BQAA//8DAFBLAwQUAAYACAAAACEAkDBFNOIAAAAMAQAADwAAAGRycy9kb3ducmV2LnhtbEyP&#10;QUvDQBCF74L/YRnBi9jdhpjWmE2RFqUoilbF6zYZk2B2NmQ3bfz3Tk56Gt6bx5tvstVoW3HA3jeO&#10;NMxnCgRS4cqGKg3vb3eXSxA+GCpN6wg1/KCHVX56kpm0dEd6xcMuVIJLyKdGQx1Cl0rpixqt8TPX&#10;IfHuy/XWBJZ9JcveHLnctjJSKpHWNMQXatPhusbiezdYDfHL82bzkKjP9fbCXX88DvHTfbLV+vxs&#10;vL0BEXAMf2GY8Bkdcmbau4FKL1rWMQd5JIurOYgpoBYRe/vJW0YRyDyT/5/IfwEAAP//AwBQSwEC&#10;LQAUAAYACAAAACEAtoM4kv4AAADhAQAAEwAAAAAAAAAAAAAAAAAAAAAAW0NvbnRlbnRfVHlwZXNd&#10;LnhtbFBLAQItABQABgAIAAAAIQA4/SH/1gAAAJQBAAALAAAAAAAAAAAAAAAAAC8BAABfcmVscy8u&#10;cmVsc1BLAQItABQABgAIAAAAIQDDCqyllgIAAIYFAAAOAAAAAAAAAAAAAAAAAC4CAABkcnMvZTJv&#10;RG9jLnhtbFBLAQItABQABgAIAAAAIQCQMEU04gAAAAwBAAAPAAAAAAAAAAAAAAAAAPAEAABkcnMv&#10;ZG93bnJldi54bWxQSwUGAAAAAAQABADzAAAA/wUAAAAA&#10;" fillcolor="#9b8d38" stroked="f" strokeweight="1pt"/>
            </w:pict>
          </mc:Fallback>
        </mc:AlternateContent>
      </w:r>
    </w:p>
    <w:sectPr w:rsidR="00DC51C6" w:rsidRPr="0065270A" w:rsidSect="00191011">
      <w:pgSz w:w="12240" w:h="2016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tkinson Hyperlegible">
    <w:panose1 w:val="00000000000000000000"/>
    <w:charset w:val="00"/>
    <w:family w:val="auto"/>
    <w:pitch w:val="variable"/>
    <w:sig w:usb0="800000EF" w:usb1="0000204B"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0A"/>
    <w:rsid w:val="0005562B"/>
    <w:rsid w:val="000A3A51"/>
    <w:rsid w:val="00106270"/>
    <w:rsid w:val="00191011"/>
    <w:rsid w:val="001B68DF"/>
    <w:rsid w:val="001C7979"/>
    <w:rsid w:val="00204335"/>
    <w:rsid w:val="002E6210"/>
    <w:rsid w:val="003E4CA8"/>
    <w:rsid w:val="00496042"/>
    <w:rsid w:val="004B1A4F"/>
    <w:rsid w:val="00501508"/>
    <w:rsid w:val="0051126A"/>
    <w:rsid w:val="00624733"/>
    <w:rsid w:val="00635363"/>
    <w:rsid w:val="0065270A"/>
    <w:rsid w:val="00663D12"/>
    <w:rsid w:val="006908D0"/>
    <w:rsid w:val="006A5996"/>
    <w:rsid w:val="006E5A36"/>
    <w:rsid w:val="007E49C9"/>
    <w:rsid w:val="008132A7"/>
    <w:rsid w:val="008305D3"/>
    <w:rsid w:val="00867A1C"/>
    <w:rsid w:val="0089669B"/>
    <w:rsid w:val="008E0B43"/>
    <w:rsid w:val="008F57FB"/>
    <w:rsid w:val="00910257"/>
    <w:rsid w:val="00930531"/>
    <w:rsid w:val="009720A1"/>
    <w:rsid w:val="009E0F82"/>
    <w:rsid w:val="00A12DCE"/>
    <w:rsid w:val="00A33B9E"/>
    <w:rsid w:val="00A617BE"/>
    <w:rsid w:val="00A84EAD"/>
    <w:rsid w:val="00AA72D9"/>
    <w:rsid w:val="00B50970"/>
    <w:rsid w:val="00B640C6"/>
    <w:rsid w:val="00BE7398"/>
    <w:rsid w:val="00BF734D"/>
    <w:rsid w:val="00C05568"/>
    <w:rsid w:val="00C23DF7"/>
    <w:rsid w:val="00C250BB"/>
    <w:rsid w:val="00CD122B"/>
    <w:rsid w:val="00D07323"/>
    <w:rsid w:val="00D24B1A"/>
    <w:rsid w:val="00D75CA5"/>
    <w:rsid w:val="00D80455"/>
    <w:rsid w:val="00DC51C6"/>
    <w:rsid w:val="00F05073"/>
    <w:rsid w:val="00F34A25"/>
    <w:rsid w:val="00F5212D"/>
    <w:rsid w:val="00F67B87"/>
    <w:rsid w:val="00F964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E74F"/>
  <w15:chartTrackingRefBased/>
  <w15:docId w15:val="{A8A9089D-CF58-0640-B92F-BA0B73BD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EAD"/>
    <w:rPr>
      <w:rFonts w:ascii="Times New Roman" w:eastAsia="Times New Roman" w:hAnsi="Times New Roman"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106270"/>
    <w:pPr>
      <w:autoSpaceDE w:val="0"/>
      <w:autoSpaceDN w:val="0"/>
      <w:adjustRightInd w:val="0"/>
      <w:spacing w:line="288" w:lineRule="auto"/>
      <w:textAlignment w:val="center"/>
    </w:pPr>
    <w:rPr>
      <w:rFonts w:ascii="Minion Pro" w:eastAsiaTheme="minorHAnsi" w:hAnsi="Minion Pro" w:cs="Minion Pro"/>
      <w:color w:val="000000"/>
      <w:lang w:val="fr-FR" w:eastAsia="en-US"/>
    </w:rPr>
  </w:style>
  <w:style w:type="character" w:styleId="Lienhypertexte">
    <w:name w:val="Hyperlink"/>
    <w:basedOn w:val="Policepardfaut"/>
    <w:uiPriority w:val="99"/>
    <w:unhideWhenUsed/>
    <w:rsid w:val="001B68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42866">
      <w:bodyDiv w:val="1"/>
      <w:marLeft w:val="0"/>
      <w:marRight w:val="0"/>
      <w:marTop w:val="0"/>
      <w:marBottom w:val="0"/>
      <w:divBdr>
        <w:top w:val="none" w:sz="0" w:space="0" w:color="auto"/>
        <w:left w:val="none" w:sz="0" w:space="0" w:color="auto"/>
        <w:bottom w:val="none" w:sz="0" w:space="0" w:color="auto"/>
        <w:right w:val="none" w:sz="0" w:space="0" w:color="auto"/>
      </w:divBdr>
    </w:div>
    <w:div w:id="10167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temonteregie.zoom.us/webinar/register/WN_etbZhrU0R_-nyiJ5Sgz4PQ" TargetMode="External"/><Relationship Id="rId13" Type="http://schemas.openxmlformats.org/officeDocument/2006/relationships/hyperlink" Target="https://extranet.inlb.qc.ca/recherche-et-innovation/conferences-mid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xtranet.inlb.qc.ca/recherche-et-innovation/conferences-midi/"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mercier-nicol.cisssmc16@ssss.gouv.qc.ca" TargetMode="External"/><Relationship Id="rId5" Type="http://schemas.openxmlformats.org/officeDocument/2006/relationships/styles" Target="styles.xml"/><Relationship Id="rId15" Type="http://schemas.openxmlformats.org/officeDocument/2006/relationships/image" Target="media/image2.jpg"/><Relationship Id="rId10" Type="http://schemas.openxmlformats.org/officeDocument/2006/relationships/hyperlink" Target="mailto:sarah.mercier-nicol.cisssmc16@ssss.gouv.qc.ca"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santemonteregie.zoom.us/webinar/register/WN_etbZhrU0R_-nyiJ5Sgz4PQ" TargetMode="External"/><Relationship Id="rId1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056B3B60DFB149AEFF46C18E937280" ma:contentTypeVersion="2" ma:contentTypeDescription="Create a new document." ma:contentTypeScope="" ma:versionID="9d69f4c50fbac8202a5f114515e574c2">
  <xsd:schema xmlns:xsd="http://www.w3.org/2001/XMLSchema" xmlns:xs="http://www.w3.org/2001/XMLSchema" xmlns:p="http://schemas.microsoft.com/office/2006/metadata/properties" xmlns:ns2="d367a254-6fd6-436f-a54d-a7e9c1bef7b0" targetNamespace="http://schemas.microsoft.com/office/2006/metadata/properties" ma:root="true" ma:fieldsID="8e45d1bb5a8fbde91bdab4558a2a5841" ns2:_="">
    <xsd:import namespace="d367a254-6fd6-436f-a54d-a7e9c1bef7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7a254-6fd6-436f-a54d-a7e9c1bef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7CC58-4E82-4B0B-B0D4-63829728D79E}">
  <ds:schemaRefs>
    <ds:schemaRef ds:uri="http://schemas.microsoft.com/sharepoint/v3/contenttype/forms"/>
  </ds:schemaRefs>
</ds:datastoreItem>
</file>

<file path=customXml/itemProps2.xml><?xml version="1.0" encoding="utf-8"?>
<ds:datastoreItem xmlns:ds="http://schemas.openxmlformats.org/officeDocument/2006/customXml" ds:itemID="{D89355F4-E3D6-4447-98E6-8DD41C971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7a254-6fd6-436f-a54d-a7e9c1bef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2A9AC-8BFE-413A-9510-E1F7EE2FC7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758B0E-5AB4-456E-A8A4-A86DB9D5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Words>
  <Characters>26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desfossés</dc:creator>
  <cp:keywords/>
  <dc:description/>
  <cp:lastModifiedBy>Chantal Bibeau</cp:lastModifiedBy>
  <cp:revision>7</cp:revision>
  <dcterms:created xsi:type="dcterms:W3CDTF">2023-10-20T15:58:00Z</dcterms:created>
  <dcterms:modified xsi:type="dcterms:W3CDTF">2023-10-23T18:05:00Z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0x010100CE056B3B60DFB149AEFF46C18E937280</vt:lpwstr>
  </property>
  <property fmtid="{D5CDD505-2E9C-101B-9397-08002B2CF9AE}" pid="3" name="JEWJCDocID">
    <vt:lpwstr>f71637de-cbc3-4bab-9564-5e1d5ecead4c</vt:lpwstr>
  </property>
</Properties>
</file>