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86FF" w14:textId="2AFD4B19" w:rsidR="00FE5B52" w:rsidRDefault="009259B9" w:rsidP="008E2F2E">
      <w:pPr>
        <w:tabs>
          <w:tab w:val="left" w:pos="2055"/>
        </w:tabs>
        <w:spacing w:after="0"/>
        <w:rPr>
          <w:rFonts w:cstheme="minorHAnsi"/>
          <w:b/>
          <w:sz w:val="28"/>
        </w:rPr>
      </w:pPr>
      <w:r>
        <w:rPr>
          <w:noProof/>
          <w:lang w:eastAsia="fr-CA"/>
        </w:rPr>
        <w:drawing>
          <wp:anchor distT="0" distB="0" distL="114300" distR="114300" simplePos="0" relativeHeight="251659264" behindDoc="0" locked="0" layoutInCell="1" allowOverlap="1" wp14:anchorId="443AC448" wp14:editId="72AEAFD6">
            <wp:simplePos x="0" y="0"/>
            <wp:positionH relativeFrom="column">
              <wp:posOffset>4330700</wp:posOffset>
            </wp:positionH>
            <wp:positionV relativeFrom="paragraph">
              <wp:posOffset>-344838</wp:posOffset>
            </wp:positionV>
            <wp:extent cx="1711325" cy="881333"/>
            <wp:effectExtent l="0" t="0" r="0" b="0"/>
            <wp:wrapNone/>
            <wp:docPr id="1" name="Image 1" descr="http://ccsmtl.intra.mtl.rtss.qc.ca/fileadmin/CIUSSS/DirectionsAdministratives/DRHCAJ/CommunicationsAffairesJuridiques/Communication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smtl.intra.mtl.rtss.qc.ca/fileadmin/CIUSSS/DirectionsAdministratives/DRHCAJ/CommunicationsAffairesJuridiques/Communications/IdentiteVisuelleGabarit/GabaritsAZ/L/LogoCIUSSS/CIUSSSCentreSudCouleu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197" cy="8936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4384" behindDoc="0" locked="0" layoutInCell="1" allowOverlap="1" wp14:anchorId="7C825E60" wp14:editId="4735B142">
            <wp:simplePos x="0" y="0"/>
            <wp:positionH relativeFrom="margin">
              <wp:align>left</wp:align>
            </wp:positionH>
            <wp:positionV relativeFrom="paragraph">
              <wp:posOffset>-264795</wp:posOffset>
            </wp:positionV>
            <wp:extent cx="882650" cy="741846"/>
            <wp:effectExtent l="0" t="0" r="0" b="1270"/>
            <wp:wrapNone/>
            <wp:docPr id="2" name="Image 2" descr="Outils de communication - 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ils de communication - C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7418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6432" behindDoc="0" locked="0" layoutInCell="1" allowOverlap="1" wp14:anchorId="0B9C0A22" wp14:editId="79C2F6E6">
            <wp:simplePos x="0" y="0"/>
            <wp:positionH relativeFrom="margin">
              <wp:align>center</wp:align>
            </wp:positionH>
            <wp:positionV relativeFrom="paragraph">
              <wp:posOffset>-146050</wp:posOffset>
            </wp:positionV>
            <wp:extent cx="1247775" cy="539750"/>
            <wp:effectExtent l="0" t="0" r="9525" b="0"/>
            <wp:wrapNone/>
            <wp:docPr id="10" name="Image 10" descr="Y:\DEUR\IURDPM\Administration\Logos\IURDPM\LogosFinauxIURDPM\Logo IURDPM -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Y:\DEUR\IURDPM\Administration\Logos\IURDPM\LogosFinauxIURDPM\Logo IURDPM - Couleur.jpg"/>
                    <pic:cNvPicPr>
                      <a:picLocks noChangeAspect="1"/>
                    </pic:cNvPicPr>
                  </pic:nvPicPr>
                  <pic:blipFill rotWithShape="1">
                    <a:blip r:embed="rId10" cstate="print">
                      <a:extLst>
                        <a:ext uri="{28A0092B-C50C-407E-A947-70E740481C1C}">
                          <a14:useLocalDpi xmlns:a14="http://schemas.microsoft.com/office/drawing/2010/main" val="0"/>
                        </a:ext>
                      </a:extLst>
                    </a:blip>
                    <a:srcRect l="10593" t="21023" r="8833" b="21870"/>
                    <a:stretch/>
                  </pic:blipFill>
                  <pic:spPr bwMode="auto">
                    <a:xfrm>
                      <a:off x="0" y="0"/>
                      <a:ext cx="1247775" cy="539750"/>
                    </a:xfrm>
                    <a:prstGeom prst="rect">
                      <a:avLst/>
                    </a:prstGeom>
                    <a:noFill/>
                    <a:ln>
                      <a:noFill/>
                    </a:ln>
                    <a:extLst>
                      <a:ext uri="{53640926-AAD7-44D8-BBD7-CCE9431645EC}">
                        <a14:shadowObscured xmlns:a14="http://schemas.microsoft.com/office/drawing/2010/main"/>
                      </a:ext>
                    </a:extLst>
                  </pic:spPr>
                </pic:pic>
              </a:graphicData>
            </a:graphic>
          </wp:anchor>
        </w:drawing>
      </w:r>
      <w:r w:rsidR="008E2F2E">
        <w:rPr>
          <w:rFonts w:cstheme="minorHAnsi"/>
          <w:b/>
          <w:sz w:val="28"/>
        </w:rPr>
        <w:tab/>
      </w:r>
    </w:p>
    <w:p w14:paraId="0C79DACD" w14:textId="6B473BA6" w:rsidR="00FE5B52" w:rsidRDefault="00FE5B52" w:rsidP="00344006">
      <w:pPr>
        <w:spacing w:after="0"/>
        <w:jc w:val="center"/>
        <w:rPr>
          <w:rFonts w:cstheme="minorHAnsi"/>
          <w:b/>
          <w:sz w:val="28"/>
        </w:rPr>
      </w:pPr>
    </w:p>
    <w:p w14:paraId="39CBAF1C" w14:textId="77777777" w:rsidR="00931A26" w:rsidRDefault="00931A26" w:rsidP="00344006">
      <w:pPr>
        <w:spacing w:after="0"/>
        <w:jc w:val="center"/>
        <w:rPr>
          <w:rFonts w:cstheme="minorHAnsi"/>
          <w:b/>
          <w:sz w:val="28"/>
        </w:rPr>
      </w:pPr>
    </w:p>
    <w:p w14:paraId="56098755" w14:textId="77777777" w:rsidR="00344006" w:rsidRPr="00F6362A" w:rsidRDefault="00344006" w:rsidP="00344006">
      <w:pPr>
        <w:spacing w:after="0"/>
        <w:jc w:val="center"/>
        <w:rPr>
          <w:rFonts w:cstheme="minorHAnsi"/>
          <w:b/>
          <w:sz w:val="28"/>
        </w:rPr>
      </w:pPr>
      <w:r w:rsidRPr="00F6362A">
        <w:rPr>
          <w:rFonts w:cstheme="minorHAnsi"/>
          <w:b/>
          <w:sz w:val="28"/>
        </w:rPr>
        <w:t>OFFRE D’EMPLOI</w:t>
      </w:r>
      <w:r w:rsidR="008E2F2E" w:rsidRPr="008E2F2E">
        <w:rPr>
          <w:noProof/>
          <w:lang w:eastAsia="fr-CA"/>
        </w:rPr>
        <w:t xml:space="preserve"> </w:t>
      </w:r>
    </w:p>
    <w:p w14:paraId="281AA6CD" w14:textId="4C5F76C9" w:rsidR="00E3281A" w:rsidRPr="00F6362A" w:rsidRDefault="00E3281A" w:rsidP="00344006">
      <w:pPr>
        <w:jc w:val="center"/>
        <w:rPr>
          <w:rFonts w:cstheme="minorHAnsi"/>
          <w:b/>
          <w:sz w:val="28"/>
        </w:rPr>
      </w:pPr>
      <w:r w:rsidRPr="00E66BCE">
        <w:rPr>
          <w:rFonts w:cstheme="minorHAnsi"/>
          <w:b/>
          <w:sz w:val="28"/>
        </w:rPr>
        <w:t>AGENT</w:t>
      </w:r>
      <w:r w:rsidR="009677CB">
        <w:rPr>
          <w:rFonts w:cstheme="minorHAnsi"/>
          <w:b/>
          <w:sz w:val="28"/>
        </w:rPr>
        <w:t>E OU AGENT</w:t>
      </w:r>
      <w:r w:rsidRPr="00E66BCE">
        <w:rPr>
          <w:rFonts w:cstheme="minorHAnsi"/>
          <w:b/>
          <w:sz w:val="28"/>
        </w:rPr>
        <w:t xml:space="preserve"> D</w:t>
      </w:r>
      <w:r w:rsidR="000811B6">
        <w:rPr>
          <w:rFonts w:cstheme="minorHAnsi"/>
          <w:b/>
          <w:sz w:val="28"/>
        </w:rPr>
        <w:t>’INFORMATION</w:t>
      </w:r>
    </w:p>
    <w:p w14:paraId="1119E7C8" w14:textId="74D2E3D4" w:rsidR="00344006" w:rsidRDefault="005F22E1" w:rsidP="00F6362A">
      <w:pPr>
        <w:jc w:val="center"/>
        <w:rPr>
          <w:rFonts w:cstheme="minorHAnsi"/>
          <w:b/>
          <w:sz w:val="24"/>
          <w:szCs w:val="26"/>
        </w:rPr>
      </w:pPr>
      <w:r w:rsidRPr="00F6362A">
        <w:rPr>
          <w:rFonts w:cstheme="minorHAnsi"/>
          <w:b/>
          <w:sz w:val="24"/>
          <w:szCs w:val="26"/>
        </w:rPr>
        <w:t>Institut universitaire sur la réadaptation en déficience physique de Montréal</w:t>
      </w:r>
    </w:p>
    <w:p w14:paraId="29DDAE96" w14:textId="77777777" w:rsidR="00F6362A" w:rsidRPr="008938A9" w:rsidRDefault="00F6362A" w:rsidP="00F6362A">
      <w:pPr>
        <w:jc w:val="center"/>
        <w:rPr>
          <w:rFonts w:cstheme="minorHAnsi"/>
          <w:b/>
          <w:sz w:val="24"/>
          <w:szCs w:val="24"/>
        </w:rPr>
      </w:pPr>
      <w:bookmarkStart w:id="0" w:name="_GoBack"/>
      <w:bookmarkEnd w:id="0"/>
    </w:p>
    <w:p w14:paraId="387F7C8C" w14:textId="29BAB870" w:rsidR="00F6362A" w:rsidRPr="008938A9" w:rsidRDefault="00344006" w:rsidP="004714EC">
      <w:pPr>
        <w:spacing w:after="0"/>
        <w:rPr>
          <w:rFonts w:cstheme="minorHAnsi"/>
          <w:sz w:val="24"/>
          <w:szCs w:val="24"/>
        </w:rPr>
      </w:pPr>
      <w:r w:rsidRPr="008938A9">
        <w:rPr>
          <w:rFonts w:cstheme="minorHAnsi"/>
          <w:b/>
          <w:sz w:val="24"/>
          <w:szCs w:val="24"/>
        </w:rPr>
        <w:t>Titre du poste</w:t>
      </w:r>
      <w:r w:rsidRPr="008938A9">
        <w:rPr>
          <w:rFonts w:cstheme="minorHAnsi"/>
          <w:sz w:val="24"/>
          <w:szCs w:val="24"/>
        </w:rPr>
        <w:t xml:space="preserve"> : </w:t>
      </w:r>
      <w:r w:rsidR="00B50856" w:rsidRPr="008938A9">
        <w:rPr>
          <w:rFonts w:cstheme="minorHAnsi"/>
          <w:sz w:val="24"/>
          <w:szCs w:val="24"/>
        </w:rPr>
        <w:tab/>
      </w:r>
      <w:r w:rsidR="00AD1BA2" w:rsidRPr="008938A9">
        <w:rPr>
          <w:rFonts w:cstheme="minorHAnsi"/>
          <w:sz w:val="24"/>
          <w:szCs w:val="24"/>
        </w:rPr>
        <w:tab/>
        <w:t>A</w:t>
      </w:r>
      <w:r w:rsidR="00D53F01">
        <w:rPr>
          <w:rFonts w:cstheme="minorHAnsi"/>
          <w:sz w:val="24"/>
          <w:szCs w:val="24"/>
        </w:rPr>
        <w:t>gent</w:t>
      </w:r>
      <w:r w:rsidR="009677CB">
        <w:rPr>
          <w:rFonts w:cstheme="minorHAnsi"/>
          <w:sz w:val="24"/>
          <w:szCs w:val="24"/>
        </w:rPr>
        <w:t>e ou agent</w:t>
      </w:r>
      <w:r w:rsidR="005C1119">
        <w:rPr>
          <w:rFonts w:cstheme="minorHAnsi"/>
          <w:sz w:val="24"/>
          <w:szCs w:val="24"/>
        </w:rPr>
        <w:t xml:space="preserve"> d’information</w:t>
      </w:r>
    </w:p>
    <w:p w14:paraId="4DB8A11C" w14:textId="05A5DF18" w:rsidR="00DD7C12" w:rsidRDefault="00344006" w:rsidP="00DD7C12">
      <w:pPr>
        <w:shd w:val="clear" w:color="auto" w:fill="FFFFFF"/>
        <w:rPr>
          <w:rFonts w:cstheme="minorHAnsi"/>
          <w:sz w:val="24"/>
          <w:szCs w:val="24"/>
        </w:rPr>
      </w:pPr>
      <w:r w:rsidRPr="008938A9">
        <w:rPr>
          <w:rFonts w:cstheme="minorHAnsi"/>
          <w:b/>
          <w:sz w:val="24"/>
          <w:szCs w:val="24"/>
        </w:rPr>
        <w:t xml:space="preserve">Lieu de travail </w:t>
      </w:r>
      <w:r w:rsidR="00AD1BA2" w:rsidRPr="008938A9">
        <w:rPr>
          <w:rFonts w:cstheme="minorHAnsi"/>
          <w:b/>
          <w:sz w:val="24"/>
          <w:szCs w:val="24"/>
        </w:rPr>
        <w:t>principal</w:t>
      </w:r>
      <w:r w:rsidRPr="008938A9">
        <w:rPr>
          <w:rFonts w:cstheme="minorHAnsi"/>
          <w:b/>
          <w:sz w:val="24"/>
          <w:szCs w:val="24"/>
        </w:rPr>
        <w:t xml:space="preserve">: </w:t>
      </w:r>
      <w:r w:rsidR="00B50856" w:rsidRPr="008938A9">
        <w:rPr>
          <w:rFonts w:cstheme="minorHAnsi"/>
          <w:b/>
          <w:sz w:val="24"/>
          <w:szCs w:val="24"/>
        </w:rPr>
        <w:tab/>
      </w:r>
      <w:r w:rsidR="00AD1BA2" w:rsidRPr="008938A9">
        <w:rPr>
          <w:rFonts w:cstheme="minorHAnsi"/>
          <w:sz w:val="24"/>
          <w:szCs w:val="24"/>
        </w:rPr>
        <w:t xml:space="preserve">Pavillon </w:t>
      </w:r>
      <w:r w:rsidR="00A170C8">
        <w:rPr>
          <w:rFonts w:cstheme="minorHAnsi"/>
          <w:sz w:val="24"/>
          <w:szCs w:val="24"/>
        </w:rPr>
        <w:t xml:space="preserve">Gingras, </w:t>
      </w:r>
      <w:r w:rsidR="00AD1BA2" w:rsidRPr="008938A9">
        <w:rPr>
          <w:rFonts w:cstheme="minorHAnsi"/>
          <w:sz w:val="24"/>
          <w:szCs w:val="24"/>
        </w:rPr>
        <w:t>63</w:t>
      </w:r>
      <w:r w:rsidR="00F11D97">
        <w:rPr>
          <w:rFonts w:cstheme="minorHAnsi"/>
          <w:sz w:val="24"/>
          <w:szCs w:val="24"/>
        </w:rPr>
        <w:t>00</w:t>
      </w:r>
      <w:r w:rsidR="00AD1BA2" w:rsidRPr="008938A9">
        <w:rPr>
          <w:rFonts w:cstheme="minorHAnsi"/>
          <w:sz w:val="24"/>
          <w:szCs w:val="24"/>
        </w:rPr>
        <w:t xml:space="preserve">, </w:t>
      </w:r>
      <w:r w:rsidR="00F837B6">
        <w:rPr>
          <w:rFonts w:cstheme="minorHAnsi"/>
          <w:sz w:val="24"/>
          <w:szCs w:val="24"/>
        </w:rPr>
        <w:t>Darl</w:t>
      </w:r>
      <w:r w:rsidR="00DD7C12">
        <w:rPr>
          <w:rFonts w:cstheme="minorHAnsi"/>
          <w:sz w:val="24"/>
          <w:szCs w:val="24"/>
        </w:rPr>
        <w:t>i</w:t>
      </w:r>
      <w:r w:rsidR="00F837B6">
        <w:rPr>
          <w:rFonts w:cstheme="minorHAnsi"/>
          <w:sz w:val="24"/>
          <w:szCs w:val="24"/>
        </w:rPr>
        <w:t>ngton</w:t>
      </w:r>
      <w:r w:rsidR="00AD1BA2" w:rsidRPr="008938A9">
        <w:rPr>
          <w:rFonts w:cstheme="minorHAnsi"/>
          <w:sz w:val="24"/>
          <w:szCs w:val="24"/>
        </w:rPr>
        <w:t xml:space="preserve">, Montréal, </w:t>
      </w:r>
      <w:r w:rsidR="00DD7C12" w:rsidRPr="00DD7C12">
        <w:rPr>
          <w:rFonts w:cstheme="minorHAnsi"/>
          <w:sz w:val="24"/>
          <w:szCs w:val="24"/>
        </w:rPr>
        <w:t>H3S 2J4</w:t>
      </w:r>
    </w:p>
    <w:p w14:paraId="76E7CEBA" w14:textId="19E04D9D" w:rsidR="00F4134F" w:rsidRPr="00AE04C9" w:rsidRDefault="00F6362A" w:rsidP="00DD7C12">
      <w:pPr>
        <w:shd w:val="clear" w:color="auto" w:fill="FFFFFF"/>
        <w:spacing w:after="0"/>
        <w:rPr>
          <w:rFonts w:cstheme="minorHAnsi"/>
          <w:sz w:val="24"/>
          <w:szCs w:val="24"/>
        </w:rPr>
      </w:pPr>
      <w:r w:rsidRPr="008938A9">
        <w:rPr>
          <w:rFonts w:cstheme="minorHAnsi"/>
          <w:b/>
          <w:sz w:val="24"/>
          <w:szCs w:val="24"/>
        </w:rPr>
        <w:t>Statut</w:t>
      </w:r>
      <w:r w:rsidR="00344006" w:rsidRPr="008938A9">
        <w:rPr>
          <w:rFonts w:cstheme="minorHAnsi"/>
          <w:b/>
          <w:sz w:val="24"/>
          <w:szCs w:val="24"/>
        </w:rPr>
        <w:t xml:space="preserve"> :</w:t>
      </w:r>
      <w:r w:rsidR="00344006" w:rsidRPr="008938A9">
        <w:rPr>
          <w:rFonts w:cstheme="minorHAnsi"/>
          <w:sz w:val="24"/>
          <w:szCs w:val="24"/>
        </w:rPr>
        <w:t xml:space="preserve"> </w:t>
      </w:r>
      <w:r w:rsidRPr="008938A9">
        <w:rPr>
          <w:rFonts w:cstheme="minorHAnsi"/>
          <w:sz w:val="24"/>
          <w:szCs w:val="24"/>
        </w:rPr>
        <w:tab/>
      </w:r>
      <w:r w:rsidR="00B50856" w:rsidRPr="008938A9">
        <w:rPr>
          <w:rFonts w:cstheme="minorHAnsi"/>
          <w:sz w:val="24"/>
          <w:szCs w:val="24"/>
        </w:rPr>
        <w:tab/>
      </w:r>
      <w:r w:rsidR="00AD1BA2" w:rsidRPr="008938A9">
        <w:rPr>
          <w:rFonts w:cstheme="minorHAnsi"/>
          <w:sz w:val="24"/>
          <w:szCs w:val="24"/>
        </w:rPr>
        <w:tab/>
      </w:r>
      <w:r w:rsidR="00344006" w:rsidRPr="00AE04C9">
        <w:rPr>
          <w:rFonts w:cstheme="minorHAnsi"/>
          <w:sz w:val="24"/>
          <w:szCs w:val="24"/>
        </w:rPr>
        <w:t xml:space="preserve">Temps </w:t>
      </w:r>
      <w:r w:rsidR="00E66BCE" w:rsidRPr="00AE04C9">
        <w:rPr>
          <w:rFonts w:cstheme="minorHAnsi"/>
          <w:sz w:val="24"/>
          <w:szCs w:val="24"/>
        </w:rPr>
        <w:t>complet</w:t>
      </w:r>
    </w:p>
    <w:p w14:paraId="35F2B1F4" w14:textId="20B5650F" w:rsidR="00F4134F" w:rsidRPr="008938A9" w:rsidRDefault="00003C36" w:rsidP="00DD7C12">
      <w:pPr>
        <w:spacing w:after="0"/>
        <w:rPr>
          <w:rFonts w:cstheme="minorHAnsi"/>
          <w:sz w:val="24"/>
          <w:szCs w:val="24"/>
        </w:rPr>
      </w:pPr>
      <w:r w:rsidRPr="00AE04C9">
        <w:rPr>
          <w:rFonts w:cstheme="minorHAnsi"/>
          <w:b/>
          <w:sz w:val="24"/>
          <w:szCs w:val="24"/>
        </w:rPr>
        <w:t>Durée de l’emploi :</w:t>
      </w:r>
      <w:r w:rsidRPr="00AE04C9">
        <w:rPr>
          <w:rFonts w:cstheme="minorHAnsi"/>
          <w:sz w:val="24"/>
          <w:szCs w:val="24"/>
        </w:rPr>
        <w:t xml:space="preserve"> </w:t>
      </w:r>
      <w:r w:rsidR="00B50856" w:rsidRPr="00AE04C9">
        <w:rPr>
          <w:rFonts w:cstheme="minorHAnsi"/>
          <w:sz w:val="24"/>
          <w:szCs w:val="24"/>
        </w:rPr>
        <w:tab/>
      </w:r>
      <w:r w:rsidR="00AD1BA2" w:rsidRPr="00AE04C9">
        <w:rPr>
          <w:rFonts w:cstheme="minorHAnsi"/>
          <w:sz w:val="24"/>
          <w:szCs w:val="24"/>
        </w:rPr>
        <w:tab/>
      </w:r>
      <w:r w:rsidR="009259B9">
        <w:rPr>
          <w:rFonts w:cstheme="minorHAnsi"/>
          <w:sz w:val="24"/>
          <w:szCs w:val="24"/>
        </w:rPr>
        <w:t>Remplacement d’u</w:t>
      </w:r>
      <w:r w:rsidR="00D53F01" w:rsidRPr="00AE04C9">
        <w:rPr>
          <w:rFonts w:cstheme="minorHAnsi"/>
          <w:sz w:val="24"/>
          <w:szCs w:val="24"/>
        </w:rPr>
        <w:t>n an</w:t>
      </w:r>
      <w:r w:rsidR="009259B9">
        <w:rPr>
          <w:rFonts w:cstheme="minorHAnsi"/>
          <w:sz w:val="24"/>
          <w:szCs w:val="24"/>
        </w:rPr>
        <w:t>, possibilité de prolongation</w:t>
      </w:r>
    </w:p>
    <w:p w14:paraId="3AA1A533" w14:textId="7AC6AE50" w:rsidR="004714EC" w:rsidRPr="008938A9" w:rsidRDefault="0057010F" w:rsidP="008E2F2E">
      <w:pPr>
        <w:spacing w:after="0"/>
        <w:rPr>
          <w:rFonts w:cstheme="minorHAnsi"/>
          <w:b/>
          <w:sz w:val="24"/>
          <w:szCs w:val="24"/>
        </w:rPr>
      </w:pPr>
      <w:r w:rsidRPr="008938A9">
        <w:rPr>
          <w:rFonts w:cstheme="minorHAnsi"/>
          <w:b/>
          <w:sz w:val="24"/>
          <w:szCs w:val="24"/>
        </w:rPr>
        <w:t xml:space="preserve">Horaire de travail : </w:t>
      </w:r>
      <w:r w:rsidR="00B50856" w:rsidRPr="008938A9">
        <w:rPr>
          <w:rFonts w:cstheme="minorHAnsi"/>
          <w:b/>
          <w:sz w:val="24"/>
          <w:szCs w:val="24"/>
        </w:rPr>
        <w:tab/>
      </w:r>
      <w:r w:rsidR="00AD1BA2" w:rsidRPr="008938A9">
        <w:rPr>
          <w:rFonts w:cstheme="minorHAnsi"/>
          <w:b/>
          <w:sz w:val="24"/>
          <w:szCs w:val="24"/>
        </w:rPr>
        <w:tab/>
      </w:r>
      <w:r w:rsidR="00E66BCE" w:rsidRPr="00AE04C9">
        <w:rPr>
          <w:rFonts w:cstheme="minorHAnsi"/>
          <w:sz w:val="24"/>
          <w:szCs w:val="24"/>
        </w:rPr>
        <w:t xml:space="preserve">5 </w:t>
      </w:r>
      <w:r w:rsidR="00AD1BA2" w:rsidRPr="00AE04C9">
        <w:rPr>
          <w:rFonts w:cstheme="minorHAnsi"/>
          <w:sz w:val="24"/>
          <w:szCs w:val="24"/>
        </w:rPr>
        <w:t>jours par semaine</w:t>
      </w:r>
    </w:p>
    <w:p w14:paraId="664B5AE9" w14:textId="66B7FF62" w:rsidR="00F6362A" w:rsidRPr="008938A9" w:rsidRDefault="00F6362A" w:rsidP="004714EC">
      <w:pPr>
        <w:spacing w:after="0"/>
        <w:rPr>
          <w:rFonts w:cstheme="minorHAnsi"/>
          <w:b/>
          <w:sz w:val="24"/>
          <w:szCs w:val="24"/>
        </w:rPr>
      </w:pPr>
      <w:r w:rsidRPr="008938A9">
        <w:rPr>
          <w:rFonts w:cstheme="minorHAnsi"/>
          <w:b/>
          <w:sz w:val="24"/>
          <w:szCs w:val="24"/>
        </w:rPr>
        <w:t>Date d'affichage :</w:t>
      </w:r>
      <w:r w:rsidR="00AD1BA2" w:rsidRPr="008938A9">
        <w:rPr>
          <w:rFonts w:cstheme="minorHAnsi"/>
          <w:b/>
          <w:sz w:val="24"/>
          <w:szCs w:val="24"/>
        </w:rPr>
        <w:tab/>
      </w:r>
      <w:r w:rsidRPr="008938A9">
        <w:rPr>
          <w:rFonts w:cstheme="minorHAnsi"/>
          <w:b/>
          <w:sz w:val="24"/>
          <w:szCs w:val="24"/>
        </w:rPr>
        <w:tab/>
      </w:r>
      <w:r w:rsidR="009259B9">
        <w:rPr>
          <w:rFonts w:cstheme="minorHAnsi"/>
          <w:sz w:val="24"/>
          <w:szCs w:val="24"/>
        </w:rPr>
        <w:t>28</w:t>
      </w:r>
      <w:r w:rsidR="00E561F1">
        <w:rPr>
          <w:rFonts w:cstheme="minorHAnsi"/>
          <w:sz w:val="24"/>
          <w:szCs w:val="24"/>
        </w:rPr>
        <w:t xml:space="preserve"> </w:t>
      </w:r>
      <w:r w:rsidR="009259B9">
        <w:rPr>
          <w:rFonts w:cstheme="minorHAnsi"/>
          <w:sz w:val="24"/>
          <w:szCs w:val="24"/>
        </w:rPr>
        <w:t xml:space="preserve">mars </w:t>
      </w:r>
      <w:r w:rsidR="00D53F01">
        <w:rPr>
          <w:rFonts w:cstheme="minorHAnsi"/>
          <w:sz w:val="24"/>
          <w:szCs w:val="24"/>
        </w:rPr>
        <w:t>202</w:t>
      </w:r>
      <w:r w:rsidR="009259B9">
        <w:rPr>
          <w:rFonts w:cstheme="minorHAnsi"/>
          <w:sz w:val="24"/>
          <w:szCs w:val="24"/>
        </w:rPr>
        <w:t>4</w:t>
      </w:r>
    </w:p>
    <w:p w14:paraId="73EB7E20" w14:textId="77777777" w:rsidR="00F6362A" w:rsidRPr="008938A9" w:rsidRDefault="00F6362A" w:rsidP="00F4134F">
      <w:pPr>
        <w:rPr>
          <w:rFonts w:cstheme="minorHAnsi"/>
          <w:sz w:val="24"/>
          <w:szCs w:val="24"/>
        </w:rPr>
      </w:pPr>
    </w:p>
    <w:p w14:paraId="4B18D31E" w14:textId="77777777" w:rsidR="00AE04C9" w:rsidRPr="008938A9" w:rsidRDefault="00AE04C9" w:rsidP="00AE04C9">
      <w:pPr>
        <w:spacing w:after="60"/>
        <w:jc w:val="both"/>
        <w:rPr>
          <w:rFonts w:cstheme="minorHAnsi"/>
          <w:b/>
          <w:sz w:val="24"/>
          <w:szCs w:val="24"/>
        </w:rPr>
      </w:pPr>
      <w:r w:rsidRPr="008938A9">
        <w:rPr>
          <w:rFonts w:cstheme="minorHAnsi"/>
          <w:b/>
          <w:sz w:val="24"/>
          <w:szCs w:val="24"/>
        </w:rPr>
        <w:t>L’Institut universitaire sur la réadaptation en déficience physique de Montréal</w:t>
      </w:r>
    </w:p>
    <w:p w14:paraId="72C05114" w14:textId="312641FC" w:rsidR="00D223C9" w:rsidRPr="00402D67" w:rsidRDefault="00E236B9" w:rsidP="00402D67">
      <w:pPr>
        <w:jc w:val="both"/>
        <w:rPr>
          <w:rFonts w:cstheme="minorHAnsi"/>
          <w:b/>
          <w:sz w:val="24"/>
          <w:szCs w:val="24"/>
        </w:rPr>
      </w:pPr>
      <w:r>
        <w:rPr>
          <w:rFonts w:cstheme="minorHAnsi"/>
          <w:sz w:val="24"/>
          <w:szCs w:val="24"/>
        </w:rPr>
        <w:t>L’I</w:t>
      </w:r>
      <w:r w:rsidR="00AE04C9" w:rsidRPr="008938A9">
        <w:rPr>
          <w:rFonts w:cstheme="minorHAnsi"/>
          <w:sz w:val="24"/>
          <w:szCs w:val="24"/>
        </w:rPr>
        <w:t xml:space="preserve">nstitut universitaire sur la réadaptation en déficience physique de Montréal (IURDPM) du CIUSSS du Centre-Sud-de-Montréal (CCSMTL) regroupe </w:t>
      </w:r>
      <w:r w:rsidR="009259B9">
        <w:rPr>
          <w:rFonts w:cstheme="minorHAnsi"/>
          <w:sz w:val="24"/>
          <w:szCs w:val="24"/>
        </w:rPr>
        <w:t>plus de 60</w:t>
      </w:r>
      <w:r w:rsidR="00AE04C9" w:rsidRPr="008938A9">
        <w:rPr>
          <w:rFonts w:cstheme="minorHAnsi"/>
          <w:sz w:val="24"/>
          <w:szCs w:val="24"/>
        </w:rPr>
        <w:t xml:space="preserve"> chercheurs </w:t>
      </w:r>
      <w:r w:rsidR="00AE04C9">
        <w:rPr>
          <w:rFonts w:cstheme="minorHAnsi"/>
          <w:sz w:val="24"/>
          <w:szCs w:val="24"/>
        </w:rPr>
        <w:t>et 240 étudiants</w:t>
      </w:r>
      <w:r w:rsidR="000D5A74">
        <w:rPr>
          <w:rFonts w:cstheme="minorHAnsi"/>
          <w:sz w:val="24"/>
          <w:szCs w:val="24"/>
        </w:rPr>
        <w:t xml:space="preserve"> interdisciplinaires</w:t>
      </w:r>
      <w:r w:rsidR="00AE04C9">
        <w:rPr>
          <w:rFonts w:cstheme="minorHAnsi"/>
          <w:sz w:val="24"/>
          <w:szCs w:val="24"/>
        </w:rPr>
        <w:t xml:space="preserve"> </w:t>
      </w:r>
      <w:r w:rsidR="00AE04C9" w:rsidRPr="008938A9">
        <w:rPr>
          <w:rFonts w:cstheme="minorHAnsi"/>
          <w:sz w:val="24"/>
          <w:szCs w:val="24"/>
        </w:rPr>
        <w:t xml:space="preserve">voués au développement de connaissances et de pratiques </w:t>
      </w:r>
      <w:r w:rsidR="009259B9">
        <w:rPr>
          <w:rFonts w:cstheme="minorHAnsi"/>
          <w:sz w:val="24"/>
          <w:szCs w:val="24"/>
        </w:rPr>
        <w:t>en réadaptation</w:t>
      </w:r>
      <w:r w:rsidR="00AE04C9" w:rsidRPr="008938A9">
        <w:rPr>
          <w:rFonts w:cstheme="minorHAnsi"/>
          <w:sz w:val="24"/>
          <w:szCs w:val="24"/>
        </w:rPr>
        <w:t xml:space="preserve">. </w:t>
      </w:r>
      <w:r w:rsidR="00402D67">
        <w:rPr>
          <w:rFonts w:cstheme="minorHAnsi"/>
          <w:sz w:val="24"/>
          <w:szCs w:val="24"/>
        </w:rPr>
        <w:t>L’IURDPM e</w:t>
      </w:r>
      <w:r w:rsidR="00EF7B00">
        <w:rPr>
          <w:rFonts w:cstheme="minorHAnsi"/>
          <w:sz w:val="24"/>
          <w:szCs w:val="24"/>
        </w:rPr>
        <w:t>s</w:t>
      </w:r>
      <w:r w:rsidR="00402D67">
        <w:rPr>
          <w:rFonts w:cstheme="minorHAnsi"/>
          <w:sz w:val="24"/>
          <w:szCs w:val="24"/>
        </w:rPr>
        <w:t xml:space="preserve">t membre du </w:t>
      </w:r>
      <w:r w:rsidR="00F6362A" w:rsidRPr="008938A9">
        <w:rPr>
          <w:rFonts w:cstheme="minorHAnsi"/>
          <w:sz w:val="24"/>
          <w:szCs w:val="24"/>
        </w:rPr>
        <w:t>Centre de recherche interdisciplinaire en réadaptation du Montréal métropolitain (CRIR)</w:t>
      </w:r>
      <w:r w:rsidR="007C746E">
        <w:rPr>
          <w:rFonts w:cstheme="minorHAnsi"/>
          <w:sz w:val="24"/>
          <w:szCs w:val="24"/>
        </w:rPr>
        <w:t xml:space="preserve">, </w:t>
      </w:r>
      <w:r w:rsidR="00F6362A" w:rsidRPr="008938A9">
        <w:rPr>
          <w:rFonts w:cstheme="minorHAnsi"/>
          <w:sz w:val="24"/>
          <w:szCs w:val="24"/>
        </w:rPr>
        <w:t>l’un des plus importants centres de recherche sur la réadaptation au Canada.</w:t>
      </w:r>
    </w:p>
    <w:p w14:paraId="0EA8B038" w14:textId="77777777" w:rsidR="00F4134F" w:rsidRPr="008938A9" w:rsidRDefault="00F6362A" w:rsidP="00AE42B1">
      <w:pPr>
        <w:spacing w:before="360"/>
        <w:jc w:val="both"/>
        <w:rPr>
          <w:rFonts w:cstheme="minorHAnsi"/>
          <w:sz w:val="24"/>
          <w:szCs w:val="24"/>
        </w:rPr>
      </w:pPr>
      <w:r w:rsidRPr="008938A9">
        <w:rPr>
          <w:rFonts w:cstheme="minorHAnsi"/>
          <w:b/>
          <w:sz w:val="24"/>
          <w:szCs w:val="24"/>
        </w:rPr>
        <w:t>Description</w:t>
      </w:r>
      <w:r w:rsidR="00F4134F" w:rsidRPr="008938A9">
        <w:rPr>
          <w:rFonts w:cstheme="minorHAnsi"/>
          <w:b/>
          <w:sz w:val="24"/>
          <w:szCs w:val="24"/>
        </w:rPr>
        <w:t xml:space="preserve"> du poste</w:t>
      </w:r>
    </w:p>
    <w:p w14:paraId="787D0665" w14:textId="6C4ACDC9" w:rsidR="00F4134F" w:rsidRPr="008938A9" w:rsidRDefault="00FE38C8" w:rsidP="00AE42B1">
      <w:pPr>
        <w:jc w:val="both"/>
        <w:rPr>
          <w:rFonts w:cstheme="minorHAnsi"/>
          <w:sz w:val="24"/>
          <w:szCs w:val="24"/>
        </w:rPr>
      </w:pPr>
      <w:r w:rsidRPr="008938A9">
        <w:rPr>
          <w:rFonts w:cstheme="minorHAnsi"/>
          <w:sz w:val="24"/>
          <w:szCs w:val="24"/>
        </w:rPr>
        <w:t xml:space="preserve">L’équipe de l’Institut universitaire sur la réadaptation en déficience physique de Montréal (IURDPM) est à la recherche </w:t>
      </w:r>
      <w:r w:rsidR="002279D6" w:rsidRPr="008938A9">
        <w:rPr>
          <w:rFonts w:cstheme="minorHAnsi"/>
          <w:sz w:val="24"/>
          <w:szCs w:val="24"/>
        </w:rPr>
        <w:t>d’</w:t>
      </w:r>
      <w:r w:rsidRPr="008938A9">
        <w:rPr>
          <w:rFonts w:cstheme="minorHAnsi"/>
          <w:sz w:val="24"/>
          <w:szCs w:val="24"/>
        </w:rPr>
        <w:t>un</w:t>
      </w:r>
      <w:r w:rsidR="004058F4">
        <w:rPr>
          <w:rFonts w:cstheme="minorHAnsi"/>
          <w:sz w:val="24"/>
          <w:szCs w:val="24"/>
        </w:rPr>
        <w:t>e</w:t>
      </w:r>
      <w:r w:rsidRPr="008938A9">
        <w:rPr>
          <w:rFonts w:cstheme="minorHAnsi"/>
          <w:sz w:val="24"/>
          <w:szCs w:val="24"/>
        </w:rPr>
        <w:t xml:space="preserve"> </w:t>
      </w:r>
      <w:r w:rsidR="00992B8D">
        <w:rPr>
          <w:rFonts w:cstheme="minorHAnsi"/>
          <w:sz w:val="24"/>
          <w:szCs w:val="24"/>
        </w:rPr>
        <w:t>agent</w:t>
      </w:r>
      <w:r w:rsidR="004058F4">
        <w:rPr>
          <w:rFonts w:cstheme="minorHAnsi"/>
          <w:sz w:val="24"/>
          <w:szCs w:val="24"/>
        </w:rPr>
        <w:t>e</w:t>
      </w:r>
      <w:r w:rsidR="00D5566B">
        <w:rPr>
          <w:rFonts w:cstheme="minorHAnsi"/>
          <w:sz w:val="24"/>
          <w:szCs w:val="24"/>
        </w:rPr>
        <w:t xml:space="preserve"> ou d’un agent</w:t>
      </w:r>
      <w:r w:rsidR="00AD1BA2" w:rsidRPr="008938A9">
        <w:rPr>
          <w:rFonts w:cstheme="minorHAnsi"/>
          <w:sz w:val="24"/>
          <w:szCs w:val="24"/>
        </w:rPr>
        <w:t xml:space="preserve"> de </w:t>
      </w:r>
      <w:r w:rsidR="009259B9">
        <w:rPr>
          <w:rFonts w:cstheme="minorHAnsi"/>
          <w:sz w:val="24"/>
          <w:szCs w:val="24"/>
        </w:rPr>
        <w:t>communication</w:t>
      </w:r>
      <w:r w:rsidRPr="00547C3F">
        <w:rPr>
          <w:rFonts w:cstheme="minorHAnsi"/>
          <w:sz w:val="24"/>
          <w:szCs w:val="24"/>
        </w:rPr>
        <w:t>.</w:t>
      </w:r>
      <w:r w:rsidRPr="008938A9">
        <w:rPr>
          <w:rFonts w:cstheme="minorHAnsi"/>
          <w:sz w:val="24"/>
          <w:szCs w:val="24"/>
        </w:rPr>
        <w:t xml:space="preserve"> Sous la supervision de la cheffe de service et en étroite collaboration avec la direction scientifique de l’IURDPM</w:t>
      </w:r>
      <w:r w:rsidR="00FF45CF">
        <w:rPr>
          <w:rFonts w:cstheme="minorHAnsi"/>
          <w:sz w:val="24"/>
          <w:szCs w:val="24"/>
        </w:rPr>
        <w:t>-CRIR</w:t>
      </w:r>
      <w:r w:rsidRPr="008938A9">
        <w:rPr>
          <w:rFonts w:cstheme="minorHAnsi"/>
          <w:sz w:val="24"/>
          <w:szCs w:val="24"/>
        </w:rPr>
        <w:t>, l</w:t>
      </w:r>
      <w:r w:rsidR="004058F4">
        <w:rPr>
          <w:rFonts w:cstheme="minorHAnsi"/>
          <w:sz w:val="24"/>
          <w:szCs w:val="24"/>
        </w:rPr>
        <w:t>a</w:t>
      </w:r>
      <w:r w:rsidRPr="008938A9">
        <w:rPr>
          <w:rFonts w:cstheme="minorHAnsi"/>
          <w:sz w:val="24"/>
          <w:szCs w:val="24"/>
        </w:rPr>
        <w:t xml:space="preserve"> candidat</w:t>
      </w:r>
      <w:r w:rsidR="004058F4">
        <w:rPr>
          <w:rFonts w:cstheme="minorHAnsi"/>
          <w:sz w:val="24"/>
          <w:szCs w:val="24"/>
        </w:rPr>
        <w:t>e</w:t>
      </w:r>
      <w:r w:rsidRPr="008938A9">
        <w:rPr>
          <w:rFonts w:cstheme="minorHAnsi"/>
          <w:sz w:val="24"/>
          <w:szCs w:val="24"/>
        </w:rPr>
        <w:t xml:space="preserve"> ou l</w:t>
      </w:r>
      <w:r w:rsidR="004058F4">
        <w:rPr>
          <w:rFonts w:cstheme="minorHAnsi"/>
          <w:sz w:val="24"/>
          <w:szCs w:val="24"/>
        </w:rPr>
        <w:t>e</w:t>
      </w:r>
      <w:r w:rsidRPr="008938A9">
        <w:rPr>
          <w:rFonts w:cstheme="minorHAnsi"/>
          <w:sz w:val="24"/>
          <w:szCs w:val="24"/>
        </w:rPr>
        <w:t xml:space="preserve"> candidat </w:t>
      </w:r>
      <w:r w:rsidR="00F4134F" w:rsidRPr="008938A9">
        <w:rPr>
          <w:rFonts w:cstheme="minorHAnsi"/>
          <w:sz w:val="24"/>
          <w:szCs w:val="24"/>
        </w:rPr>
        <w:t>au</w:t>
      </w:r>
      <w:r w:rsidRPr="008938A9">
        <w:rPr>
          <w:rFonts w:cstheme="minorHAnsi"/>
          <w:sz w:val="24"/>
          <w:szCs w:val="24"/>
        </w:rPr>
        <w:t>ra comme principal mandat de soutenir les</w:t>
      </w:r>
      <w:r w:rsidR="00182C9B">
        <w:rPr>
          <w:rFonts w:cstheme="minorHAnsi"/>
          <w:sz w:val="24"/>
          <w:szCs w:val="24"/>
        </w:rPr>
        <w:t xml:space="preserve"> communications </w:t>
      </w:r>
      <w:r w:rsidR="00303E14">
        <w:rPr>
          <w:rFonts w:cstheme="minorHAnsi"/>
          <w:sz w:val="24"/>
          <w:szCs w:val="24"/>
        </w:rPr>
        <w:t>interne</w:t>
      </w:r>
      <w:r w:rsidR="00303E14" w:rsidRPr="00303E14">
        <w:rPr>
          <w:rFonts w:cstheme="minorHAnsi"/>
          <w:sz w:val="24"/>
          <w:szCs w:val="24"/>
        </w:rPr>
        <w:t xml:space="preserve">s et externes </w:t>
      </w:r>
      <w:r w:rsidR="0073611F" w:rsidRPr="00303E14">
        <w:rPr>
          <w:rFonts w:cstheme="minorHAnsi"/>
          <w:sz w:val="24"/>
          <w:szCs w:val="24"/>
        </w:rPr>
        <w:t>de l’IURDPM</w:t>
      </w:r>
      <w:r w:rsidR="00254C4B" w:rsidRPr="00303E14">
        <w:rPr>
          <w:sz w:val="27"/>
          <w:szCs w:val="27"/>
        </w:rPr>
        <w:t>.</w:t>
      </w:r>
    </w:p>
    <w:p w14:paraId="6F6B376A" w14:textId="1570F078" w:rsidR="00D223C9" w:rsidRPr="008938A9" w:rsidRDefault="007849C3" w:rsidP="00AE42B1">
      <w:pPr>
        <w:spacing w:before="360"/>
        <w:jc w:val="both"/>
        <w:rPr>
          <w:sz w:val="24"/>
          <w:szCs w:val="24"/>
        </w:rPr>
      </w:pPr>
      <w:r>
        <w:rPr>
          <w:rFonts w:cstheme="minorHAnsi"/>
          <w:b/>
          <w:sz w:val="24"/>
          <w:szCs w:val="24"/>
        </w:rPr>
        <w:t xml:space="preserve">Principales </w:t>
      </w:r>
      <w:r w:rsidR="00FA3AE4">
        <w:rPr>
          <w:rFonts w:cstheme="minorHAnsi"/>
          <w:b/>
          <w:sz w:val="24"/>
          <w:szCs w:val="24"/>
        </w:rPr>
        <w:t>tâches</w:t>
      </w:r>
    </w:p>
    <w:p w14:paraId="15A87B5F" w14:textId="47FFBF6F" w:rsidR="00FA3AE4" w:rsidRPr="00FA3AE4" w:rsidRDefault="005E4E2C" w:rsidP="00FA3AE4">
      <w:pPr>
        <w:pStyle w:val="Paragraphedeliste"/>
        <w:numPr>
          <w:ilvl w:val="0"/>
          <w:numId w:val="5"/>
        </w:numPr>
        <w:rPr>
          <w:sz w:val="24"/>
          <w:szCs w:val="24"/>
        </w:rPr>
      </w:pPr>
      <w:r w:rsidRPr="005E4E2C">
        <w:rPr>
          <w:sz w:val="24"/>
          <w:szCs w:val="24"/>
        </w:rPr>
        <w:t>Contribuer à é</w:t>
      </w:r>
      <w:r w:rsidR="00FA3AE4" w:rsidRPr="00FA3AE4">
        <w:rPr>
          <w:sz w:val="24"/>
          <w:szCs w:val="24"/>
        </w:rPr>
        <w:t>labore</w:t>
      </w:r>
      <w:r w:rsidR="00115BAE">
        <w:rPr>
          <w:sz w:val="24"/>
          <w:szCs w:val="24"/>
        </w:rPr>
        <w:t>r</w:t>
      </w:r>
      <w:r w:rsidR="004B3CD1">
        <w:rPr>
          <w:sz w:val="24"/>
          <w:szCs w:val="24"/>
        </w:rPr>
        <w:t xml:space="preserve"> </w:t>
      </w:r>
      <w:r w:rsidR="001130DD">
        <w:rPr>
          <w:sz w:val="24"/>
          <w:szCs w:val="24"/>
        </w:rPr>
        <w:t>le</w:t>
      </w:r>
      <w:r w:rsidR="00FA3AE4" w:rsidRPr="00FA3AE4">
        <w:rPr>
          <w:sz w:val="24"/>
          <w:szCs w:val="24"/>
        </w:rPr>
        <w:t xml:space="preserve"> plan de communication </w:t>
      </w:r>
      <w:r>
        <w:rPr>
          <w:sz w:val="24"/>
          <w:szCs w:val="24"/>
        </w:rPr>
        <w:t>de</w:t>
      </w:r>
      <w:r w:rsidR="00FA3AE4" w:rsidRPr="00FA3AE4">
        <w:rPr>
          <w:sz w:val="24"/>
          <w:szCs w:val="24"/>
        </w:rPr>
        <w:t xml:space="preserve"> l’IURDPM</w:t>
      </w:r>
      <w:r w:rsidR="001130DD">
        <w:rPr>
          <w:sz w:val="24"/>
          <w:szCs w:val="24"/>
        </w:rPr>
        <w:t xml:space="preserve"> afin de rejoindre </w:t>
      </w:r>
      <w:r w:rsidR="00D37139">
        <w:rPr>
          <w:sz w:val="24"/>
          <w:szCs w:val="24"/>
        </w:rPr>
        <w:t>différents publics cibles</w:t>
      </w:r>
      <w:r w:rsidR="00EB6CDE">
        <w:rPr>
          <w:sz w:val="24"/>
          <w:szCs w:val="24"/>
        </w:rPr>
        <w:t>.</w:t>
      </w:r>
    </w:p>
    <w:p w14:paraId="24149CE8" w14:textId="77777777" w:rsidR="009F2412" w:rsidRDefault="009F2412" w:rsidP="009F2412">
      <w:pPr>
        <w:pStyle w:val="Paragraphedeliste"/>
        <w:numPr>
          <w:ilvl w:val="0"/>
          <w:numId w:val="5"/>
        </w:numPr>
        <w:rPr>
          <w:sz w:val="24"/>
          <w:szCs w:val="24"/>
        </w:rPr>
      </w:pPr>
      <w:r>
        <w:rPr>
          <w:sz w:val="24"/>
          <w:szCs w:val="24"/>
        </w:rPr>
        <w:t>Développer et gérer la liste des partenaires de l’IURDPM, participer aux communications internes et externes.</w:t>
      </w:r>
    </w:p>
    <w:p w14:paraId="3E1F60F6" w14:textId="4BC755BA" w:rsidR="009F2412" w:rsidRPr="00115BAE" w:rsidRDefault="009F2412" w:rsidP="00D84839">
      <w:pPr>
        <w:pStyle w:val="Paragraphedeliste"/>
        <w:numPr>
          <w:ilvl w:val="0"/>
          <w:numId w:val="5"/>
        </w:numPr>
        <w:jc w:val="both"/>
        <w:rPr>
          <w:sz w:val="24"/>
          <w:szCs w:val="24"/>
        </w:rPr>
      </w:pPr>
      <w:r w:rsidRPr="00FA3AE4">
        <w:rPr>
          <w:sz w:val="24"/>
          <w:szCs w:val="24"/>
        </w:rPr>
        <w:lastRenderedPageBreak/>
        <w:t>G</w:t>
      </w:r>
      <w:r>
        <w:rPr>
          <w:sz w:val="24"/>
          <w:szCs w:val="24"/>
        </w:rPr>
        <w:t>érer</w:t>
      </w:r>
      <w:r w:rsidRPr="00FA3AE4">
        <w:rPr>
          <w:sz w:val="24"/>
          <w:szCs w:val="24"/>
        </w:rPr>
        <w:t xml:space="preserve"> le site Web </w:t>
      </w:r>
      <w:r w:rsidR="009259B9">
        <w:rPr>
          <w:sz w:val="24"/>
          <w:szCs w:val="24"/>
        </w:rPr>
        <w:t xml:space="preserve">et les réseaux sociaux </w:t>
      </w:r>
      <w:r w:rsidRPr="00FA3AE4">
        <w:rPr>
          <w:sz w:val="24"/>
          <w:szCs w:val="24"/>
        </w:rPr>
        <w:t>de l’IURDP</w:t>
      </w:r>
      <w:r>
        <w:rPr>
          <w:sz w:val="24"/>
          <w:szCs w:val="24"/>
        </w:rPr>
        <w:t xml:space="preserve">M (édition, révision de contenus, indicateurs d’utilisation, </w:t>
      </w:r>
      <w:r w:rsidRPr="00FA3AE4">
        <w:rPr>
          <w:sz w:val="24"/>
          <w:szCs w:val="24"/>
        </w:rPr>
        <w:t>etc.)</w:t>
      </w:r>
      <w:r w:rsidR="009259B9">
        <w:rPr>
          <w:sz w:val="24"/>
          <w:szCs w:val="24"/>
        </w:rPr>
        <w:t xml:space="preserve"> </w:t>
      </w:r>
    </w:p>
    <w:p w14:paraId="66240AA8" w14:textId="1ADCE8C8" w:rsidR="009F2412" w:rsidRDefault="009259B9" w:rsidP="00D84839">
      <w:pPr>
        <w:pStyle w:val="Paragraphedeliste"/>
        <w:numPr>
          <w:ilvl w:val="0"/>
          <w:numId w:val="5"/>
        </w:numPr>
        <w:jc w:val="both"/>
        <w:rPr>
          <w:sz w:val="24"/>
          <w:szCs w:val="24"/>
        </w:rPr>
      </w:pPr>
      <w:r>
        <w:rPr>
          <w:sz w:val="24"/>
          <w:szCs w:val="24"/>
        </w:rPr>
        <w:t xml:space="preserve">Réaliser différentes productions telles que </w:t>
      </w:r>
      <w:r w:rsidRPr="009F2412">
        <w:rPr>
          <w:sz w:val="24"/>
          <w:szCs w:val="24"/>
        </w:rPr>
        <w:t xml:space="preserve">faits saillants, </w:t>
      </w:r>
      <w:r>
        <w:rPr>
          <w:sz w:val="24"/>
          <w:szCs w:val="24"/>
        </w:rPr>
        <w:t>trousses d’intervention</w:t>
      </w:r>
      <w:r w:rsidRPr="009F2412">
        <w:rPr>
          <w:sz w:val="24"/>
          <w:szCs w:val="24"/>
        </w:rPr>
        <w:t xml:space="preserve"> </w:t>
      </w:r>
      <w:r>
        <w:rPr>
          <w:sz w:val="24"/>
          <w:szCs w:val="24"/>
        </w:rPr>
        <w:t>et rapports de recherche</w:t>
      </w:r>
      <w:r w:rsidR="009F2412">
        <w:rPr>
          <w:sz w:val="24"/>
          <w:szCs w:val="24"/>
        </w:rPr>
        <w:t>.</w:t>
      </w:r>
      <w:r w:rsidR="009F2412" w:rsidRPr="009F2412">
        <w:rPr>
          <w:sz w:val="24"/>
          <w:szCs w:val="24"/>
        </w:rPr>
        <w:t xml:space="preserve"> </w:t>
      </w:r>
    </w:p>
    <w:p w14:paraId="05E004F9" w14:textId="0718D3C7" w:rsidR="00E66BCE" w:rsidRPr="009F2412" w:rsidRDefault="009259B9" w:rsidP="00D84839">
      <w:pPr>
        <w:pStyle w:val="Paragraphedeliste"/>
        <w:numPr>
          <w:ilvl w:val="0"/>
          <w:numId w:val="5"/>
        </w:numPr>
        <w:jc w:val="both"/>
        <w:rPr>
          <w:sz w:val="24"/>
          <w:szCs w:val="24"/>
        </w:rPr>
      </w:pPr>
      <w:r>
        <w:rPr>
          <w:sz w:val="24"/>
          <w:szCs w:val="24"/>
        </w:rPr>
        <w:t>Produire l’Infolettre</w:t>
      </w:r>
      <w:r w:rsidR="009F2412">
        <w:rPr>
          <w:sz w:val="24"/>
          <w:szCs w:val="24"/>
        </w:rPr>
        <w:t>.</w:t>
      </w:r>
    </w:p>
    <w:p w14:paraId="2B3AADC3" w14:textId="79D7A060" w:rsidR="00E4011C" w:rsidRPr="00F168F7" w:rsidRDefault="005A443B" w:rsidP="00D84839">
      <w:pPr>
        <w:pStyle w:val="Paragraphedeliste"/>
        <w:numPr>
          <w:ilvl w:val="0"/>
          <w:numId w:val="5"/>
        </w:numPr>
        <w:jc w:val="both"/>
        <w:rPr>
          <w:sz w:val="24"/>
          <w:szCs w:val="24"/>
        </w:rPr>
      </w:pPr>
      <w:r w:rsidRPr="005A443B">
        <w:rPr>
          <w:sz w:val="24"/>
          <w:szCs w:val="24"/>
        </w:rPr>
        <w:t>Capter et documenter</w:t>
      </w:r>
      <w:r>
        <w:rPr>
          <w:sz w:val="24"/>
          <w:szCs w:val="24"/>
        </w:rPr>
        <w:t xml:space="preserve"> dans un </w:t>
      </w:r>
      <w:r w:rsidR="0087281D">
        <w:rPr>
          <w:sz w:val="24"/>
          <w:szCs w:val="24"/>
        </w:rPr>
        <w:t>registre</w:t>
      </w:r>
      <w:r w:rsidRPr="005A443B">
        <w:rPr>
          <w:sz w:val="24"/>
          <w:szCs w:val="24"/>
        </w:rPr>
        <w:t xml:space="preserve"> les </w:t>
      </w:r>
      <w:r w:rsidR="0087281D">
        <w:rPr>
          <w:sz w:val="24"/>
          <w:szCs w:val="24"/>
        </w:rPr>
        <w:t xml:space="preserve">réalisations </w:t>
      </w:r>
      <w:r w:rsidRPr="005A443B">
        <w:rPr>
          <w:sz w:val="24"/>
          <w:szCs w:val="24"/>
        </w:rPr>
        <w:t>des chercheurs de l’IURDPM</w:t>
      </w:r>
      <w:r w:rsidR="0087281D">
        <w:rPr>
          <w:sz w:val="24"/>
          <w:szCs w:val="24"/>
        </w:rPr>
        <w:t xml:space="preserve">, les </w:t>
      </w:r>
      <w:r w:rsidR="00EF33E1">
        <w:rPr>
          <w:sz w:val="24"/>
          <w:szCs w:val="24"/>
        </w:rPr>
        <w:t>faire rayonner dans divers canaux de l’IURDPM, du CIUSSS et du CRIR.</w:t>
      </w:r>
    </w:p>
    <w:p w14:paraId="4439FE28" w14:textId="16D15A0B" w:rsidR="009F2412" w:rsidRPr="009F2412" w:rsidRDefault="009F2412" w:rsidP="00D84839">
      <w:pPr>
        <w:pStyle w:val="Paragraphedeliste"/>
        <w:numPr>
          <w:ilvl w:val="0"/>
          <w:numId w:val="5"/>
        </w:numPr>
        <w:jc w:val="both"/>
        <w:rPr>
          <w:sz w:val="24"/>
          <w:szCs w:val="24"/>
        </w:rPr>
      </w:pPr>
      <w:r>
        <w:rPr>
          <w:sz w:val="24"/>
          <w:szCs w:val="24"/>
        </w:rPr>
        <w:t>Assurer le suivi des</w:t>
      </w:r>
      <w:r w:rsidRPr="00303E14">
        <w:rPr>
          <w:sz w:val="24"/>
          <w:szCs w:val="24"/>
        </w:rPr>
        <w:t xml:space="preserve"> demandes </w:t>
      </w:r>
      <w:r>
        <w:rPr>
          <w:sz w:val="24"/>
          <w:szCs w:val="24"/>
        </w:rPr>
        <w:t>r</w:t>
      </w:r>
      <w:r w:rsidR="009259B9">
        <w:rPr>
          <w:sz w:val="24"/>
          <w:szCs w:val="24"/>
        </w:rPr>
        <w:t>elatives aux communications auprès les chercheurs et d</w:t>
      </w:r>
      <w:r>
        <w:rPr>
          <w:sz w:val="24"/>
          <w:szCs w:val="24"/>
        </w:rPr>
        <w:t>es membres de</w:t>
      </w:r>
      <w:r w:rsidR="009259B9">
        <w:rPr>
          <w:sz w:val="24"/>
          <w:szCs w:val="24"/>
        </w:rPr>
        <w:t xml:space="preserve"> l’équipe de l’IURDPM</w:t>
      </w:r>
      <w:r w:rsidR="000811B6">
        <w:rPr>
          <w:sz w:val="24"/>
          <w:szCs w:val="24"/>
        </w:rPr>
        <w:t>.</w:t>
      </w:r>
      <w:r>
        <w:rPr>
          <w:sz w:val="24"/>
          <w:szCs w:val="24"/>
        </w:rPr>
        <w:t xml:space="preserve"> </w:t>
      </w:r>
    </w:p>
    <w:p w14:paraId="7CBB7427" w14:textId="6CA9AC0A" w:rsidR="00286588" w:rsidRDefault="00036446" w:rsidP="00D84839">
      <w:pPr>
        <w:pStyle w:val="Paragraphedeliste"/>
        <w:numPr>
          <w:ilvl w:val="0"/>
          <w:numId w:val="5"/>
        </w:numPr>
        <w:jc w:val="both"/>
        <w:rPr>
          <w:sz w:val="24"/>
          <w:szCs w:val="24"/>
        </w:rPr>
      </w:pPr>
      <w:r>
        <w:rPr>
          <w:sz w:val="24"/>
          <w:szCs w:val="24"/>
        </w:rPr>
        <w:t xml:space="preserve">Participer à l’organisation </w:t>
      </w:r>
      <w:r w:rsidR="00286588">
        <w:rPr>
          <w:sz w:val="24"/>
          <w:szCs w:val="24"/>
        </w:rPr>
        <w:t xml:space="preserve">d’événements tels que des rencontres de partenaires, des colloques ou des activités </w:t>
      </w:r>
      <w:r w:rsidR="00253727">
        <w:rPr>
          <w:sz w:val="24"/>
          <w:szCs w:val="24"/>
        </w:rPr>
        <w:t xml:space="preserve">destinées au </w:t>
      </w:r>
      <w:r w:rsidR="00286588">
        <w:rPr>
          <w:sz w:val="24"/>
          <w:szCs w:val="24"/>
        </w:rPr>
        <w:t>grand public.</w:t>
      </w:r>
    </w:p>
    <w:p w14:paraId="4744BF1D" w14:textId="4EE2849D" w:rsidR="004454F1" w:rsidRDefault="00693D2B" w:rsidP="00D84839">
      <w:pPr>
        <w:pStyle w:val="Paragraphedeliste"/>
        <w:numPr>
          <w:ilvl w:val="0"/>
          <w:numId w:val="5"/>
        </w:numPr>
        <w:jc w:val="both"/>
        <w:rPr>
          <w:sz w:val="24"/>
          <w:szCs w:val="24"/>
        </w:rPr>
      </w:pPr>
      <w:r>
        <w:rPr>
          <w:sz w:val="24"/>
          <w:szCs w:val="24"/>
        </w:rPr>
        <w:t xml:space="preserve">Soutenir </w:t>
      </w:r>
      <w:r w:rsidR="00100309">
        <w:rPr>
          <w:sz w:val="24"/>
          <w:szCs w:val="24"/>
        </w:rPr>
        <w:t xml:space="preserve">la </w:t>
      </w:r>
      <w:r w:rsidR="00D03310">
        <w:rPr>
          <w:sz w:val="24"/>
          <w:szCs w:val="24"/>
        </w:rPr>
        <w:t xml:space="preserve">mise en place de la </w:t>
      </w:r>
      <w:r w:rsidR="00100309">
        <w:rPr>
          <w:sz w:val="24"/>
          <w:szCs w:val="24"/>
        </w:rPr>
        <w:t xml:space="preserve">programmation des </w:t>
      </w:r>
      <w:r w:rsidR="00FA3AE4" w:rsidRPr="00FA3AE4">
        <w:rPr>
          <w:sz w:val="24"/>
          <w:szCs w:val="24"/>
        </w:rPr>
        <w:t>activités scientifiques de l’IURDPM</w:t>
      </w:r>
      <w:r w:rsidR="003231F4">
        <w:rPr>
          <w:sz w:val="24"/>
          <w:szCs w:val="24"/>
        </w:rPr>
        <w:t xml:space="preserve"> </w:t>
      </w:r>
      <w:r w:rsidR="00100309">
        <w:rPr>
          <w:sz w:val="24"/>
          <w:szCs w:val="24"/>
        </w:rPr>
        <w:t>(</w:t>
      </w:r>
      <w:r w:rsidR="003231F4">
        <w:rPr>
          <w:sz w:val="24"/>
          <w:szCs w:val="24"/>
        </w:rPr>
        <w:t>conférences midi</w:t>
      </w:r>
      <w:r w:rsidR="00F713BB">
        <w:rPr>
          <w:sz w:val="24"/>
          <w:szCs w:val="24"/>
        </w:rPr>
        <w:t>, présentations étudiantes, etc.).</w:t>
      </w:r>
    </w:p>
    <w:p w14:paraId="7AC8FF7F" w14:textId="77777777" w:rsidR="00282228" w:rsidRDefault="00282228" w:rsidP="00D84839">
      <w:pPr>
        <w:pStyle w:val="Paragraphedeliste"/>
        <w:numPr>
          <w:ilvl w:val="0"/>
          <w:numId w:val="5"/>
        </w:numPr>
        <w:jc w:val="both"/>
        <w:rPr>
          <w:sz w:val="24"/>
          <w:szCs w:val="24"/>
        </w:rPr>
      </w:pPr>
      <w:r>
        <w:rPr>
          <w:sz w:val="24"/>
          <w:szCs w:val="24"/>
        </w:rPr>
        <w:t xml:space="preserve">Rédiger et préparer des comptes rendus, des présentations, des rapports, </w:t>
      </w:r>
      <w:r w:rsidRPr="00303E14">
        <w:rPr>
          <w:sz w:val="24"/>
          <w:szCs w:val="24"/>
        </w:rPr>
        <w:t>contribuer au bilan annuel de l’IURDPM.</w:t>
      </w:r>
    </w:p>
    <w:p w14:paraId="3EC71209" w14:textId="77777777" w:rsidR="002B4177" w:rsidRDefault="002B4177" w:rsidP="00282228">
      <w:pPr>
        <w:pStyle w:val="Paragraphedeliste"/>
        <w:ind w:left="360"/>
        <w:rPr>
          <w:rFonts w:ascii="Arial" w:hAnsi="Arial" w:cs="Arial"/>
          <w:color w:val="000000"/>
          <w:sz w:val="20"/>
          <w:szCs w:val="20"/>
          <w:shd w:val="clear" w:color="auto" w:fill="FFFFFF"/>
        </w:rPr>
      </w:pPr>
    </w:p>
    <w:p w14:paraId="3205DDEF" w14:textId="77777777" w:rsidR="000F6725" w:rsidRPr="008938A9" w:rsidRDefault="00B50856" w:rsidP="00AE42B1">
      <w:pPr>
        <w:spacing w:before="360"/>
        <w:jc w:val="both"/>
        <w:rPr>
          <w:rFonts w:cstheme="minorHAnsi"/>
          <w:b/>
          <w:sz w:val="24"/>
          <w:szCs w:val="24"/>
        </w:rPr>
      </w:pPr>
      <w:r w:rsidRPr="008938A9">
        <w:rPr>
          <w:rFonts w:cstheme="minorHAnsi"/>
          <w:b/>
          <w:sz w:val="24"/>
          <w:szCs w:val="24"/>
        </w:rPr>
        <w:t>Profil</w:t>
      </w:r>
      <w:r w:rsidR="006C33E7" w:rsidRPr="008938A9">
        <w:rPr>
          <w:rFonts w:cstheme="minorHAnsi"/>
          <w:b/>
          <w:sz w:val="24"/>
          <w:szCs w:val="24"/>
        </w:rPr>
        <w:t xml:space="preserve"> recherché </w:t>
      </w:r>
    </w:p>
    <w:p w14:paraId="261FD83E" w14:textId="32CBD930" w:rsidR="0057010F" w:rsidRPr="008938A9" w:rsidRDefault="0059784E" w:rsidP="00D84839">
      <w:pPr>
        <w:pStyle w:val="Paragraphedeliste"/>
        <w:numPr>
          <w:ilvl w:val="0"/>
          <w:numId w:val="5"/>
        </w:numPr>
        <w:jc w:val="both"/>
        <w:rPr>
          <w:sz w:val="24"/>
          <w:szCs w:val="24"/>
        </w:rPr>
      </w:pPr>
      <w:r w:rsidRPr="008938A9">
        <w:rPr>
          <w:sz w:val="24"/>
          <w:szCs w:val="24"/>
        </w:rPr>
        <w:t>Niveau académique :</w:t>
      </w:r>
      <w:r w:rsidR="0072729B" w:rsidRPr="008938A9">
        <w:rPr>
          <w:sz w:val="24"/>
          <w:szCs w:val="24"/>
        </w:rPr>
        <w:t xml:space="preserve"> </w:t>
      </w:r>
      <w:r w:rsidR="000811B6">
        <w:rPr>
          <w:sz w:val="24"/>
          <w:szCs w:val="24"/>
        </w:rPr>
        <w:t>formation collégiale</w:t>
      </w:r>
      <w:r w:rsidR="002B4177">
        <w:rPr>
          <w:sz w:val="24"/>
          <w:szCs w:val="24"/>
        </w:rPr>
        <w:t xml:space="preserve"> ou universitaire</w:t>
      </w:r>
      <w:r w:rsidR="00A974CD">
        <w:rPr>
          <w:sz w:val="24"/>
          <w:szCs w:val="24"/>
        </w:rPr>
        <w:t xml:space="preserve"> avec spécialisation en communication, </w:t>
      </w:r>
      <w:r w:rsidR="002B4177">
        <w:rPr>
          <w:sz w:val="24"/>
          <w:szCs w:val="24"/>
        </w:rPr>
        <w:t>une formation autre peut être considérée avec une expérience de travail significative en communication</w:t>
      </w:r>
      <w:r w:rsidR="006C3130">
        <w:rPr>
          <w:sz w:val="24"/>
          <w:szCs w:val="24"/>
        </w:rPr>
        <w:t>.</w:t>
      </w:r>
      <w:r w:rsidR="002B4177">
        <w:rPr>
          <w:sz w:val="24"/>
          <w:szCs w:val="24"/>
        </w:rPr>
        <w:t xml:space="preserve"> </w:t>
      </w:r>
    </w:p>
    <w:p w14:paraId="066A7D83" w14:textId="5CA140CA" w:rsidR="00DD4607" w:rsidRPr="007911C8" w:rsidRDefault="007911C8" w:rsidP="00D84839">
      <w:pPr>
        <w:pStyle w:val="Paragraphedeliste"/>
        <w:numPr>
          <w:ilvl w:val="0"/>
          <w:numId w:val="5"/>
        </w:numPr>
        <w:jc w:val="both"/>
        <w:rPr>
          <w:sz w:val="24"/>
          <w:szCs w:val="24"/>
        </w:rPr>
      </w:pPr>
      <w:r>
        <w:rPr>
          <w:sz w:val="24"/>
          <w:szCs w:val="24"/>
        </w:rPr>
        <w:t>Expérience : m</w:t>
      </w:r>
      <w:r w:rsidR="00DD4607">
        <w:rPr>
          <w:sz w:val="24"/>
          <w:szCs w:val="24"/>
        </w:rPr>
        <w:t>inimum de</w:t>
      </w:r>
      <w:r w:rsidR="000811B6">
        <w:rPr>
          <w:sz w:val="24"/>
          <w:szCs w:val="24"/>
        </w:rPr>
        <w:t xml:space="preserve"> deux</w:t>
      </w:r>
      <w:r w:rsidR="00DD4607">
        <w:rPr>
          <w:sz w:val="24"/>
          <w:szCs w:val="24"/>
        </w:rPr>
        <w:t xml:space="preserve"> ans d’expérience dans un poste relié </w:t>
      </w:r>
      <w:r w:rsidR="00547C3F">
        <w:rPr>
          <w:sz w:val="24"/>
          <w:szCs w:val="24"/>
        </w:rPr>
        <w:t>aux communications</w:t>
      </w:r>
      <w:r w:rsidR="006C3130">
        <w:rPr>
          <w:sz w:val="24"/>
          <w:szCs w:val="24"/>
        </w:rPr>
        <w:t>.</w:t>
      </w:r>
      <w:r>
        <w:rPr>
          <w:sz w:val="24"/>
          <w:szCs w:val="24"/>
        </w:rPr>
        <w:t xml:space="preserve"> </w:t>
      </w:r>
      <w:r w:rsidR="00DD4607" w:rsidRPr="007911C8">
        <w:rPr>
          <w:sz w:val="24"/>
          <w:szCs w:val="24"/>
        </w:rPr>
        <w:t>Expérience dans</w:t>
      </w:r>
      <w:r w:rsidR="0009264D" w:rsidRPr="007911C8">
        <w:rPr>
          <w:sz w:val="24"/>
          <w:szCs w:val="24"/>
        </w:rPr>
        <w:t xml:space="preserve"> le milieu scientifique ou de la réadaptation, un atout.</w:t>
      </w:r>
    </w:p>
    <w:p w14:paraId="4E421896" w14:textId="11C5220C" w:rsidR="006045FF" w:rsidRPr="00904375" w:rsidRDefault="0072729B" w:rsidP="00D84839">
      <w:pPr>
        <w:pStyle w:val="Paragraphedeliste"/>
        <w:numPr>
          <w:ilvl w:val="0"/>
          <w:numId w:val="5"/>
        </w:numPr>
        <w:jc w:val="both"/>
        <w:rPr>
          <w:sz w:val="24"/>
          <w:szCs w:val="24"/>
        </w:rPr>
      </w:pPr>
      <w:r w:rsidRPr="008938A9">
        <w:rPr>
          <w:sz w:val="24"/>
          <w:szCs w:val="24"/>
        </w:rPr>
        <w:t xml:space="preserve">Compétences linguistiques : </w:t>
      </w:r>
      <w:r w:rsidR="00E0010B" w:rsidRPr="00303E14">
        <w:rPr>
          <w:sz w:val="24"/>
          <w:szCs w:val="24"/>
        </w:rPr>
        <w:t>excellentes capacités de rédaction</w:t>
      </w:r>
      <w:r w:rsidR="000811B6">
        <w:rPr>
          <w:sz w:val="24"/>
          <w:szCs w:val="24"/>
        </w:rPr>
        <w:t xml:space="preserve"> et de communication en français, bilinguisme un atout</w:t>
      </w:r>
      <w:r w:rsidR="002743F6">
        <w:rPr>
          <w:sz w:val="24"/>
          <w:szCs w:val="24"/>
        </w:rPr>
        <w:t>.</w:t>
      </w:r>
    </w:p>
    <w:p w14:paraId="212D23B6" w14:textId="76E0378F" w:rsidR="006C33E7" w:rsidRPr="008938A9" w:rsidRDefault="0057010F" w:rsidP="00D84839">
      <w:pPr>
        <w:pStyle w:val="Paragraphedeliste"/>
        <w:numPr>
          <w:ilvl w:val="0"/>
          <w:numId w:val="5"/>
        </w:numPr>
        <w:jc w:val="both"/>
        <w:rPr>
          <w:sz w:val="24"/>
          <w:szCs w:val="24"/>
        </w:rPr>
      </w:pPr>
      <w:r w:rsidRPr="008938A9">
        <w:rPr>
          <w:sz w:val="24"/>
          <w:szCs w:val="24"/>
        </w:rPr>
        <w:t>Compétences technologiques</w:t>
      </w:r>
      <w:r w:rsidR="0072729B" w:rsidRPr="008938A9">
        <w:rPr>
          <w:sz w:val="24"/>
          <w:szCs w:val="24"/>
        </w:rPr>
        <w:t> :</w:t>
      </w:r>
      <w:r w:rsidR="008938A9" w:rsidRPr="008938A9">
        <w:rPr>
          <w:sz w:val="24"/>
          <w:szCs w:val="24"/>
        </w:rPr>
        <w:t xml:space="preserve"> </w:t>
      </w:r>
      <w:r w:rsidR="000811B6">
        <w:rPr>
          <w:sz w:val="24"/>
          <w:szCs w:val="24"/>
        </w:rPr>
        <w:t xml:space="preserve">autonomie dans l’usage de la </w:t>
      </w:r>
      <w:r w:rsidR="004531F9">
        <w:rPr>
          <w:sz w:val="24"/>
          <w:szCs w:val="24"/>
        </w:rPr>
        <w:t>s</w:t>
      </w:r>
      <w:r w:rsidR="0072729B" w:rsidRPr="008938A9">
        <w:rPr>
          <w:sz w:val="24"/>
          <w:szCs w:val="24"/>
        </w:rPr>
        <w:t>uite Office</w:t>
      </w:r>
      <w:r w:rsidR="0072729B" w:rsidRPr="008938A9">
        <w:rPr>
          <w:rFonts w:cstheme="minorHAnsi"/>
          <w:sz w:val="24"/>
          <w:szCs w:val="24"/>
          <w:vertAlign w:val="superscript"/>
        </w:rPr>
        <w:t>©</w:t>
      </w:r>
      <w:r w:rsidR="000811B6">
        <w:rPr>
          <w:rFonts w:cstheme="minorHAnsi"/>
          <w:sz w:val="24"/>
          <w:szCs w:val="24"/>
        </w:rPr>
        <w:t xml:space="preserve">, </w:t>
      </w:r>
      <w:r w:rsidR="001C1184">
        <w:rPr>
          <w:rFonts w:cstheme="minorHAnsi"/>
          <w:sz w:val="24"/>
          <w:szCs w:val="24"/>
        </w:rPr>
        <w:t xml:space="preserve">de </w:t>
      </w:r>
      <w:r w:rsidR="000811B6">
        <w:rPr>
          <w:rFonts w:cstheme="minorHAnsi"/>
          <w:sz w:val="24"/>
          <w:szCs w:val="24"/>
        </w:rPr>
        <w:t xml:space="preserve">logiciels de </w:t>
      </w:r>
      <w:r w:rsidR="00817C15">
        <w:rPr>
          <w:rFonts w:cstheme="minorHAnsi"/>
          <w:sz w:val="24"/>
          <w:szCs w:val="24"/>
        </w:rPr>
        <w:t xml:space="preserve">mise en page </w:t>
      </w:r>
      <w:r w:rsidR="000811B6">
        <w:rPr>
          <w:rFonts w:cstheme="minorHAnsi"/>
          <w:sz w:val="24"/>
          <w:szCs w:val="24"/>
        </w:rPr>
        <w:t>et autres logiciels pertinents au poste</w:t>
      </w:r>
      <w:r w:rsidR="00335290">
        <w:rPr>
          <w:rFonts w:cstheme="minorHAnsi"/>
          <w:sz w:val="24"/>
          <w:szCs w:val="24"/>
        </w:rPr>
        <w:t>, connaissance des outils web et médias sociaux.</w:t>
      </w:r>
    </w:p>
    <w:p w14:paraId="53313EFA" w14:textId="028CF512" w:rsidR="00E0010B" w:rsidRPr="00E0010B" w:rsidRDefault="0072729B" w:rsidP="00D84839">
      <w:pPr>
        <w:pStyle w:val="Paragraphedeliste"/>
        <w:numPr>
          <w:ilvl w:val="0"/>
          <w:numId w:val="5"/>
        </w:numPr>
        <w:jc w:val="both"/>
        <w:rPr>
          <w:sz w:val="24"/>
          <w:szCs w:val="24"/>
        </w:rPr>
      </w:pPr>
      <w:r w:rsidRPr="008938A9">
        <w:rPr>
          <w:sz w:val="24"/>
          <w:szCs w:val="24"/>
        </w:rPr>
        <w:t>Aptitudes p</w:t>
      </w:r>
      <w:r w:rsidR="00303E14">
        <w:rPr>
          <w:sz w:val="24"/>
          <w:szCs w:val="24"/>
        </w:rPr>
        <w:t xml:space="preserve">ersonnelles : </w:t>
      </w:r>
      <w:r w:rsidR="002743F6" w:rsidRPr="002743F6">
        <w:rPr>
          <w:sz w:val="24"/>
          <w:szCs w:val="24"/>
        </w:rPr>
        <w:t xml:space="preserve">sens des responsabilités, </w:t>
      </w:r>
      <w:r w:rsidR="008938A9" w:rsidRPr="002743F6">
        <w:rPr>
          <w:sz w:val="24"/>
          <w:szCs w:val="24"/>
        </w:rPr>
        <w:t>autonomie</w:t>
      </w:r>
      <w:r w:rsidR="00303E14" w:rsidRPr="002743F6">
        <w:rPr>
          <w:sz w:val="24"/>
          <w:szCs w:val="24"/>
        </w:rPr>
        <w:t>,</w:t>
      </w:r>
      <w:r w:rsidR="00E66BCE" w:rsidRPr="002743F6">
        <w:rPr>
          <w:sz w:val="24"/>
          <w:szCs w:val="24"/>
        </w:rPr>
        <w:t xml:space="preserve"> </w:t>
      </w:r>
      <w:r w:rsidR="002743F6" w:rsidRPr="002743F6">
        <w:rPr>
          <w:sz w:val="24"/>
          <w:szCs w:val="24"/>
        </w:rPr>
        <w:t xml:space="preserve">créativité, aisance à travailler dans un contexte de concertation et de partenariat, </w:t>
      </w:r>
      <w:r w:rsidR="00303E14" w:rsidRPr="002743F6">
        <w:rPr>
          <w:sz w:val="24"/>
          <w:szCs w:val="24"/>
        </w:rPr>
        <w:t>s</w:t>
      </w:r>
      <w:r w:rsidR="00E66BCE" w:rsidRPr="002743F6">
        <w:rPr>
          <w:sz w:val="24"/>
          <w:szCs w:val="24"/>
        </w:rPr>
        <w:t xml:space="preserve">ouci du détail </w:t>
      </w:r>
      <w:r w:rsidR="00303E14" w:rsidRPr="002743F6">
        <w:rPr>
          <w:sz w:val="24"/>
          <w:szCs w:val="24"/>
        </w:rPr>
        <w:t>et</w:t>
      </w:r>
      <w:r w:rsidR="00E66BCE" w:rsidRPr="002743F6">
        <w:rPr>
          <w:sz w:val="24"/>
          <w:szCs w:val="24"/>
        </w:rPr>
        <w:t xml:space="preserve"> rigueur, capacité à travailler </w:t>
      </w:r>
      <w:r w:rsidR="002743F6" w:rsidRPr="002743F6">
        <w:rPr>
          <w:sz w:val="24"/>
          <w:szCs w:val="24"/>
        </w:rPr>
        <w:t>sur plusieurs dossiers à la fois</w:t>
      </w:r>
      <w:r w:rsidR="00303E14" w:rsidRPr="002743F6">
        <w:rPr>
          <w:sz w:val="24"/>
          <w:szCs w:val="24"/>
        </w:rPr>
        <w:t>.</w:t>
      </w:r>
    </w:p>
    <w:p w14:paraId="15576680" w14:textId="77777777" w:rsidR="006C33E7" w:rsidRPr="008938A9" w:rsidRDefault="00F6362A" w:rsidP="00AE42B1">
      <w:pPr>
        <w:spacing w:before="360"/>
        <w:jc w:val="both"/>
        <w:rPr>
          <w:rFonts w:cstheme="minorHAnsi"/>
          <w:b/>
          <w:sz w:val="24"/>
          <w:szCs w:val="24"/>
        </w:rPr>
      </w:pPr>
      <w:r w:rsidRPr="008938A9">
        <w:rPr>
          <w:rFonts w:cstheme="minorHAnsi"/>
          <w:b/>
          <w:sz w:val="24"/>
          <w:szCs w:val="24"/>
        </w:rPr>
        <w:t>Conditions de travail</w:t>
      </w:r>
    </w:p>
    <w:p w14:paraId="5503E87B" w14:textId="52908FCE" w:rsidR="00D223C9" w:rsidRPr="008938A9" w:rsidRDefault="0072729B" w:rsidP="005063AF">
      <w:pPr>
        <w:pStyle w:val="Paragraphedeliste"/>
        <w:numPr>
          <w:ilvl w:val="0"/>
          <w:numId w:val="5"/>
        </w:numPr>
        <w:rPr>
          <w:sz w:val="24"/>
          <w:szCs w:val="24"/>
        </w:rPr>
      </w:pPr>
      <w:r w:rsidRPr="008938A9">
        <w:rPr>
          <w:sz w:val="24"/>
          <w:szCs w:val="24"/>
        </w:rPr>
        <w:t>Travailler dans un milieu ayant une riche vie scientifique et professionnelle</w:t>
      </w:r>
      <w:r w:rsidR="00627B6E">
        <w:rPr>
          <w:sz w:val="24"/>
          <w:szCs w:val="24"/>
        </w:rPr>
        <w:t>.</w:t>
      </w:r>
    </w:p>
    <w:p w14:paraId="11FAA86E" w14:textId="3637A4D9" w:rsidR="00D223C9" w:rsidRPr="008938A9" w:rsidRDefault="00D223C9" w:rsidP="005063AF">
      <w:pPr>
        <w:pStyle w:val="Paragraphedeliste"/>
        <w:numPr>
          <w:ilvl w:val="0"/>
          <w:numId w:val="5"/>
        </w:numPr>
        <w:rPr>
          <w:sz w:val="24"/>
          <w:szCs w:val="24"/>
        </w:rPr>
      </w:pPr>
      <w:r w:rsidRPr="008938A9">
        <w:rPr>
          <w:sz w:val="24"/>
          <w:szCs w:val="24"/>
        </w:rPr>
        <w:t xml:space="preserve">Faire partie d’une équipe dynamique et d’une large communauté </w:t>
      </w:r>
      <w:r w:rsidR="005855F1">
        <w:rPr>
          <w:sz w:val="24"/>
          <w:szCs w:val="24"/>
        </w:rPr>
        <w:t xml:space="preserve">de chercheurs, </w:t>
      </w:r>
      <w:r w:rsidRPr="008938A9">
        <w:rPr>
          <w:sz w:val="24"/>
          <w:szCs w:val="24"/>
        </w:rPr>
        <w:t>d’étudiants</w:t>
      </w:r>
      <w:r w:rsidR="008938A9" w:rsidRPr="008938A9">
        <w:rPr>
          <w:sz w:val="24"/>
          <w:szCs w:val="24"/>
        </w:rPr>
        <w:t xml:space="preserve"> et de personnel de recherche</w:t>
      </w:r>
      <w:r w:rsidR="00627B6E">
        <w:rPr>
          <w:sz w:val="24"/>
          <w:szCs w:val="24"/>
        </w:rPr>
        <w:t>.</w:t>
      </w:r>
    </w:p>
    <w:p w14:paraId="22A614CF" w14:textId="1E3D49C7" w:rsidR="00AE42B1" w:rsidRPr="00AE42B1" w:rsidRDefault="008938A9" w:rsidP="005063AF">
      <w:pPr>
        <w:pStyle w:val="Paragraphedeliste"/>
        <w:numPr>
          <w:ilvl w:val="0"/>
          <w:numId w:val="5"/>
        </w:numPr>
        <w:spacing w:before="360"/>
        <w:rPr>
          <w:rFonts w:cstheme="minorHAnsi"/>
          <w:b/>
          <w:sz w:val="24"/>
          <w:szCs w:val="24"/>
        </w:rPr>
      </w:pPr>
      <w:r w:rsidRPr="00C2439E">
        <w:rPr>
          <w:sz w:val="24"/>
          <w:szCs w:val="24"/>
        </w:rPr>
        <w:lastRenderedPageBreak/>
        <w:t>Tarif horaire </w:t>
      </w:r>
      <w:r w:rsidR="00C2439E">
        <w:rPr>
          <w:sz w:val="24"/>
          <w:szCs w:val="24"/>
        </w:rPr>
        <w:t>établi selon le niveau d’étude et d’expérience</w:t>
      </w:r>
      <w:r w:rsidR="00D223C9" w:rsidRPr="00C2439E">
        <w:rPr>
          <w:sz w:val="24"/>
          <w:szCs w:val="24"/>
        </w:rPr>
        <w:t>,</w:t>
      </w:r>
      <w:r w:rsidRPr="00AE42B1">
        <w:rPr>
          <w:sz w:val="24"/>
          <w:szCs w:val="24"/>
        </w:rPr>
        <w:t xml:space="preserve"> plus avantages sociaux</w:t>
      </w:r>
      <w:r w:rsidR="002743F6">
        <w:rPr>
          <w:sz w:val="24"/>
          <w:szCs w:val="24"/>
        </w:rPr>
        <w:t xml:space="preserve"> et plan d’assurances</w:t>
      </w:r>
      <w:r w:rsidR="00627B6E">
        <w:rPr>
          <w:sz w:val="24"/>
          <w:szCs w:val="24"/>
        </w:rPr>
        <w:t>.</w:t>
      </w:r>
      <w:r w:rsidR="002743F6">
        <w:rPr>
          <w:sz w:val="24"/>
          <w:szCs w:val="24"/>
        </w:rPr>
        <w:t xml:space="preserve"> </w:t>
      </w:r>
      <w:r w:rsidR="004F3223" w:rsidRPr="00AE42B1">
        <w:rPr>
          <w:sz w:val="24"/>
          <w:szCs w:val="24"/>
        </w:rPr>
        <w:t xml:space="preserve"> </w:t>
      </w:r>
    </w:p>
    <w:p w14:paraId="7384AEE6" w14:textId="53CB5495" w:rsidR="00D223C9" w:rsidRPr="00AE42B1" w:rsidRDefault="00AE42B1" w:rsidP="00AE42B1">
      <w:pPr>
        <w:spacing w:before="360"/>
        <w:jc w:val="both"/>
        <w:rPr>
          <w:rFonts w:cstheme="minorHAnsi"/>
          <w:b/>
          <w:sz w:val="24"/>
          <w:szCs w:val="24"/>
        </w:rPr>
      </w:pPr>
      <w:r>
        <w:rPr>
          <w:rFonts w:cstheme="minorHAnsi"/>
          <w:b/>
          <w:sz w:val="24"/>
          <w:szCs w:val="24"/>
        </w:rPr>
        <w:t>S</w:t>
      </w:r>
      <w:r w:rsidR="008E2F2E" w:rsidRPr="00AE42B1">
        <w:rPr>
          <w:rFonts w:cstheme="minorHAnsi"/>
          <w:b/>
          <w:sz w:val="24"/>
          <w:szCs w:val="24"/>
        </w:rPr>
        <w:t>oumettre s</w:t>
      </w:r>
      <w:r w:rsidR="00D223C9" w:rsidRPr="00AE42B1">
        <w:rPr>
          <w:rFonts w:cstheme="minorHAnsi"/>
          <w:b/>
          <w:sz w:val="24"/>
          <w:szCs w:val="24"/>
        </w:rPr>
        <w:t>a candidature</w:t>
      </w:r>
    </w:p>
    <w:p w14:paraId="22A82D5D" w14:textId="77777777" w:rsidR="009259B9" w:rsidRDefault="00B50856" w:rsidP="005063AF">
      <w:pPr>
        <w:rPr>
          <w:rFonts w:cstheme="minorHAnsi"/>
          <w:sz w:val="24"/>
          <w:szCs w:val="24"/>
        </w:rPr>
      </w:pPr>
      <w:r w:rsidRPr="008938A9">
        <w:rPr>
          <w:rFonts w:cstheme="minorHAnsi"/>
          <w:sz w:val="24"/>
          <w:szCs w:val="24"/>
        </w:rPr>
        <w:t>Les candidat</w:t>
      </w:r>
      <w:r w:rsidR="004B3CD1">
        <w:rPr>
          <w:rFonts w:cstheme="minorHAnsi"/>
          <w:sz w:val="24"/>
          <w:szCs w:val="24"/>
        </w:rPr>
        <w:t>s et les candidates doivent</w:t>
      </w:r>
      <w:r w:rsidRPr="008938A9">
        <w:rPr>
          <w:rFonts w:cstheme="minorHAnsi"/>
          <w:sz w:val="24"/>
          <w:szCs w:val="24"/>
        </w:rPr>
        <w:t xml:space="preserve"> </w:t>
      </w:r>
      <w:r w:rsidR="00D223C9" w:rsidRPr="008938A9">
        <w:rPr>
          <w:rFonts w:cstheme="minorHAnsi"/>
          <w:sz w:val="24"/>
          <w:szCs w:val="24"/>
        </w:rPr>
        <w:t>soumettre un curriculum vitae et une lettre de motivation à</w:t>
      </w:r>
      <w:r w:rsidR="008938A9" w:rsidRPr="008938A9">
        <w:rPr>
          <w:rFonts w:cstheme="minorHAnsi"/>
          <w:sz w:val="24"/>
          <w:szCs w:val="24"/>
        </w:rPr>
        <w:t> :</w:t>
      </w:r>
      <w:r w:rsidR="008938A9" w:rsidRPr="008938A9">
        <w:rPr>
          <w:rFonts w:cstheme="minorHAnsi"/>
          <w:sz w:val="24"/>
          <w:szCs w:val="24"/>
        </w:rPr>
        <w:br/>
      </w:r>
      <w:r w:rsidR="008938A9" w:rsidRPr="008938A9">
        <w:rPr>
          <w:rFonts w:cstheme="minorHAnsi"/>
          <w:sz w:val="24"/>
          <w:szCs w:val="24"/>
        </w:rPr>
        <w:br/>
      </w:r>
      <w:r w:rsidR="00CD09FF" w:rsidRPr="00CD09FF">
        <w:rPr>
          <w:rFonts w:cstheme="minorHAnsi"/>
          <w:sz w:val="24"/>
          <w:szCs w:val="24"/>
        </w:rPr>
        <w:t>Manon Parisien</w:t>
      </w:r>
      <w:r w:rsidR="008938A9" w:rsidRPr="00CD09FF">
        <w:rPr>
          <w:rFonts w:cstheme="minorHAnsi"/>
          <w:sz w:val="24"/>
          <w:szCs w:val="24"/>
        </w:rPr>
        <w:t>, cheffe de service</w:t>
      </w:r>
      <w:r w:rsidR="008938A9" w:rsidRPr="008938A9">
        <w:rPr>
          <w:rFonts w:cstheme="minorHAnsi"/>
          <w:sz w:val="24"/>
          <w:szCs w:val="24"/>
        </w:rPr>
        <w:t xml:space="preserve"> </w:t>
      </w:r>
      <w:r w:rsidR="008938A9" w:rsidRPr="008938A9">
        <w:rPr>
          <w:rFonts w:cstheme="minorHAnsi"/>
          <w:sz w:val="24"/>
          <w:szCs w:val="24"/>
        </w:rPr>
        <w:br/>
        <w:t>Institut universitaire sur la réadaptation en déficience physique de Montréal (IUR</w:t>
      </w:r>
      <w:r w:rsidR="004B3CD1">
        <w:rPr>
          <w:rFonts w:cstheme="minorHAnsi"/>
          <w:sz w:val="24"/>
          <w:szCs w:val="24"/>
        </w:rPr>
        <w:t>DPM)</w:t>
      </w:r>
      <w:r w:rsidR="004B3CD1">
        <w:rPr>
          <w:rFonts w:cstheme="minorHAnsi"/>
          <w:sz w:val="24"/>
          <w:szCs w:val="24"/>
        </w:rPr>
        <w:br/>
        <w:t>CIUSSS du Centre-Sud-de-l'Î</w:t>
      </w:r>
      <w:r w:rsidR="008938A9" w:rsidRPr="008938A9">
        <w:rPr>
          <w:rFonts w:cstheme="minorHAnsi"/>
          <w:sz w:val="24"/>
          <w:szCs w:val="24"/>
        </w:rPr>
        <w:t xml:space="preserve">le-de-Montréal </w:t>
      </w:r>
      <w:r w:rsidR="008938A9" w:rsidRPr="008938A9">
        <w:rPr>
          <w:rFonts w:cstheme="minorHAnsi"/>
          <w:sz w:val="24"/>
          <w:szCs w:val="24"/>
        </w:rPr>
        <w:br/>
        <w:t xml:space="preserve">6300 avenue de Darlington </w:t>
      </w:r>
      <w:r w:rsidR="008938A9" w:rsidRPr="008938A9">
        <w:rPr>
          <w:rFonts w:cstheme="minorHAnsi"/>
          <w:sz w:val="24"/>
          <w:szCs w:val="24"/>
        </w:rPr>
        <w:br/>
        <w:t>Montréal (Québec) H3S 2J4</w:t>
      </w:r>
    </w:p>
    <w:p w14:paraId="31DAEAF6" w14:textId="09FC82A2" w:rsidR="009259B9" w:rsidRDefault="009259B9" w:rsidP="005063AF">
      <w:pPr>
        <w:rPr>
          <w:rFonts w:cstheme="minorHAnsi"/>
          <w:sz w:val="24"/>
          <w:szCs w:val="24"/>
        </w:rPr>
      </w:pPr>
      <w:hyperlink r:id="rId11" w:history="1">
        <w:r w:rsidRPr="00E504D9">
          <w:rPr>
            <w:rStyle w:val="Lienhypertexte"/>
            <w:rFonts w:cstheme="minorHAnsi"/>
            <w:sz w:val="24"/>
            <w:szCs w:val="24"/>
          </w:rPr>
          <w:t>Iurdpm.ccsmtl@ssss.gouv.qc.ca</w:t>
        </w:r>
      </w:hyperlink>
    </w:p>
    <w:p w14:paraId="443694CE" w14:textId="1857E31F" w:rsidR="00E23E72" w:rsidRPr="008938A9" w:rsidRDefault="008938A9" w:rsidP="005063AF">
      <w:pPr>
        <w:rPr>
          <w:rFonts w:cstheme="minorHAnsi"/>
          <w:sz w:val="24"/>
          <w:szCs w:val="24"/>
        </w:rPr>
      </w:pPr>
      <w:r w:rsidRPr="008938A9">
        <w:rPr>
          <w:rFonts w:cstheme="minorHAnsi"/>
          <w:sz w:val="24"/>
          <w:szCs w:val="24"/>
        </w:rPr>
        <w:br/>
      </w:r>
      <w:r w:rsidR="00C05FB3" w:rsidRPr="008938A9">
        <w:rPr>
          <w:rFonts w:cstheme="minorHAnsi"/>
          <w:sz w:val="24"/>
          <w:szCs w:val="24"/>
        </w:rPr>
        <w:t>Seuls les candidats</w:t>
      </w:r>
      <w:r w:rsidR="004B3CD1">
        <w:rPr>
          <w:rFonts w:cstheme="minorHAnsi"/>
          <w:sz w:val="24"/>
          <w:szCs w:val="24"/>
        </w:rPr>
        <w:t xml:space="preserve"> et les candidates</w:t>
      </w:r>
      <w:r w:rsidR="00C05FB3" w:rsidRPr="008938A9">
        <w:rPr>
          <w:rFonts w:cstheme="minorHAnsi"/>
          <w:sz w:val="24"/>
          <w:szCs w:val="24"/>
        </w:rPr>
        <w:t xml:space="preserve"> retenu</w:t>
      </w:r>
      <w:r w:rsidR="00B50856" w:rsidRPr="008938A9">
        <w:rPr>
          <w:rFonts w:cstheme="minorHAnsi"/>
          <w:sz w:val="24"/>
          <w:szCs w:val="24"/>
        </w:rPr>
        <w:t xml:space="preserve">s en </w:t>
      </w:r>
      <w:r w:rsidR="00C05FB3" w:rsidRPr="008938A9">
        <w:rPr>
          <w:rFonts w:cstheme="minorHAnsi"/>
          <w:sz w:val="24"/>
          <w:szCs w:val="24"/>
        </w:rPr>
        <w:t>pré-sélection seront contacté</w:t>
      </w:r>
      <w:r w:rsidR="00B50856" w:rsidRPr="008938A9">
        <w:rPr>
          <w:rFonts w:cstheme="minorHAnsi"/>
          <w:sz w:val="24"/>
          <w:szCs w:val="24"/>
        </w:rPr>
        <w:t>s</w:t>
      </w:r>
      <w:r w:rsidR="00C05FB3" w:rsidRPr="008938A9">
        <w:rPr>
          <w:rFonts w:cstheme="minorHAnsi"/>
          <w:sz w:val="24"/>
          <w:szCs w:val="24"/>
        </w:rPr>
        <w:t>.</w:t>
      </w:r>
    </w:p>
    <w:p w14:paraId="7CF7885C" w14:textId="77777777" w:rsidR="00E23E72" w:rsidRPr="008938A9" w:rsidRDefault="00E23E72" w:rsidP="00AE42B1">
      <w:pPr>
        <w:spacing w:before="360"/>
        <w:jc w:val="both"/>
        <w:rPr>
          <w:rFonts w:cstheme="minorHAnsi"/>
          <w:b/>
          <w:sz w:val="24"/>
          <w:szCs w:val="24"/>
        </w:rPr>
      </w:pPr>
      <w:r w:rsidRPr="008938A9">
        <w:rPr>
          <w:rFonts w:cstheme="minorHAnsi"/>
          <w:b/>
          <w:sz w:val="24"/>
          <w:szCs w:val="24"/>
        </w:rPr>
        <w:t>Remarque</w:t>
      </w:r>
    </w:p>
    <w:p w14:paraId="3F373658" w14:textId="34C291E4" w:rsidR="00C05FB3" w:rsidRDefault="00E23E72" w:rsidP="00AE42B1">
      <w:pPr>
        <w:jc w:val="both"/>
        <w:rPr>
          <w:rFonts w:cstheme="minorHAnsi"/>
          <w:sz w:val="24"/>
          <w:szCs w:val="24"/>
        </w:rPr>
      </w:pPr>
      <w:r w:rsidRPr="008938A9">
        <w:rPr>
          <w:rFonts w:cstheme="minorHAnsi"/>
          <w:sz w:val="24"/>
          <w:szCs w:val="24"/>
        </w:rPr>
        <w:t xml:space="preserve">Le CIUSSS </w:t>
      </w:r>
      <w:r w:rsidR="008938A9">
        <w:rPr>
          <w:rFonts w:cstheme="minorHAnsi"/>
          <w:sz w:val="24"/>
          <w:szCs w:val="24"/>
        </w:rPr>
        <w:t xml:space="preserve">du </w:t>
      </w:r>
      <w:r w:rsidRPr="008938A9">
        <w:rPr>
          <w:rFonts w:cstheme="minorHAnsi"/>
          <w:sz w:val="24"/>
          <w:szCs w:val="24"/>
        </w:rPr>
        <w:t>Centre-Sud-de-l’Île-de-Montréal souscrit à un programme d'accès à l'égalité. Les candidatures des groupes visés (les femmes, les minorités visibles, les minorités ethniques, les Autochtones et les personnes handicapées) sont encouragées. Des mesures d'adaptation pourront être offertes, sur demande, selon la situation.</w:t>
      </w:r>
    </w:p>
    <w:p w14:paraId="2763B3FE" w14:textId="311EE225" w:rsidR="005C1119" w:rsidRDefault="005C1119" w:rsidP="00AE42B1">
      <w:pPr>
        <w:jc w:val="both"/>
        <w:rPr>
          <w:rFonts w:cstheme="minorHAnsi"/>
          <w:sz w:val="24"/>
          <w:szCs w:val="24"/>
        </w:rPr>
      </w:pPr>
    </w:p>
    <w:p w14:paraId="08D67638" w14:textId="77777777" w:rsidR="002B4177" w:rsidRDefault="002B4177" w:rsidP="00AE42B1">
      <w:pPr>
        <w:jc w:val="both"/>
        <w:rPr>
          <w:rFonts w:cstheme="minorHAnsi"/>
          <w:sz w:val="24"/>
          <w:szCs w:val="24"/>
        </w:rPr>
      </w:pPr>
    </w:p>
    <w:p w14:paraId="08FF2F00" w14:textId="77777777" w:rsidR="009259B9" w:rsidRDefault="009259B9">
      <w:pPr>
        <w:rPr>
          <w:rFonts w:ascii="Verdana" w:eastAsia="Times New Roman" w:hAnsi="Verdana" w:cs="Times New Roman"/>
          <w:b/>
          <w:color w:val="000000"/>
          <w:szCs w:val="26"/>
          <w:lang w:eastAsia="fr-CA"/>
        </w:rPr>
      </w:pPr>
      <w:r>
        <w:rPr>
          <w:rFonts w:ascii="Verdana" w:hAnsi="Verdana"/>
          <w:b/>
          <w:color w:val="000000"/>
          <w:szCs w:val="26"/>
        </w:rPr>
        <w:br w:type="page"/>
      </w:r>
    </w:p>
    <w:p w14:paraId="47CFBBD2" w14:textId="542E22F0" w:rsidR="002B4177" w:rsidRDefault="002B4177" w:rsidP="005C1119">
      <w:pPr>
        <w:pStyle w:val="NormalWeb"/>
        <w:shd w:val="clear" w:color="auto" w:fill="FFFFFF"/>
        <w:spacing w:before="0" w:beforeAutospacing="0"/>
        <w:rPr>
          <w:rFonts w:ascii="Verdana" w:hAnsi="Verdana"/>
          <w:b/>
          <w:color w:val="000000"/>
          <w:sz w:val="22"/>
          <w:szCs w:val="26"/>
        </w:rPr>
      </w:pPr>
      <w:r>
        <w:rPr>
          <w:rFonts w:ascii="Verdana" w:hAnsi="Verdana"/>
          <w:b/>
          <w:color w:val="000000"/>
          <w:sz w:val="22"/>
          <w:szCs w:val="26"/>
        </w:rPr>
        <w:t>Nomenclature MSSS</w:t>
      </w:r>
    </w:p>
    <w:p w14:paraId="29ADCBAD" w14:textId="59F930BD" w:rsidR="005C1119" w:rsidRPr="005C1119" w:rsidRDefault="0033045F" w:rsidP="005C1119">
      <w:pPr>
        <w:pStyle w:val="NormalWeb"/>
        <w:shd w:val="clear" w:color="auto" w:fill="FFFFFF"/>
        <w:spacing w:before="0" w:beforeAutospacing="0"/>
        <w:rPr>
          <w:rFonts w:ascii="Verdana" w:hAnsi="Verdana"/>
          <w:b/>
          <w:color w:val="000000"/>
          <w:sz w:val="22"/>
          <w:szCs w:val="26"/>
        </w:rPr>
      </w:pPr>
      <w:r>
        <w:rPr>
          <w:rFonts w:ascii="Verdana" w:hAnsi="Verdana"/>
          <w:b/>
          <w:color w:val="000000"/>
          <w:sz w:val="22"/>
          <w:szCs w:val="26"/>
        </w:rPr>
        <w:t>1244-</w:t>
      </w:r>
      <w:r w:rsidR="005C1119" w:rsidRPr="005C1119">
        <w:rPr>
          <w:rFonts w:ascii="Verdana" w:hAnsi="Verdana"/>
          <w:b/>
          <w:color w:val="000000"/>
          <w:sz w:val="22"/>
          <w:szCs w:val="26"/>
        </w:rPr>
        <w:t>Agent d’information</w:t>
      </w:r>
    </w:p>
    <w:p w14:paraId="5FF0A904" w14:textId="0D16404F" w:rsidR="005C1119" w:rsidRPr="00CD09FF" w:rsidRDefault="005C1119" w:rsidP="005C1119">
      <w:pPr>
        <w:pStyle w:val="NormalWeb"/>
        <w:shd w:val="clear" w:color="auto" w:fill="FFFFFF"/>
        <w:spacing w:before="0" w:beforeAutospacing="0"/>
        <w:rPr>
          <w:rFonts w:asciiTheme="minorHAnsi" w:eastAsiaTheme="minorHAnsi" w:hAnsiTheme="minorHAnsi" w:cstheme="minorHAnsi"/>
          <w:lang w:eastAsia="en-US"/>
        </w:rPr>
      </w:pPr>
      <w:r w:rsidRPr="00CD09FF">
        <w:rPr>
          <w:rFonts w:asciiTheme="minorHAnsi" w:eastAsiaTheme="minorHAnsi" w:hAnsiTheme="minorHAnsi" w:cstheme="minorHAnsi"/>
          <w:lang w:eastAsia="en-US"/>
        </w:rPr>
        <w:t>Personne qui, à partir d'une bonne connaissance des besoins et attentes du milieu, contribue à la définition des objectifs et des programmes d'information et de communication, actualise des moyens et réalise des activités aptes à favoriser la circulation de l'information et à susciter les communications au sein de l'établissement, participe à l'évaluation et à l'élaboration des programmes généraux d'information interne et externe.</w:t>
      </w:r>
    </w:p>
    <w:p w14:paraId="2E90DC7D" w14:textId="77777777" w:rsidR="005C1119" w:rsidRPr="00CD09FF" w:rsidRDefault="005C1119" w:rsidP="005C1119">
      <w:pPr>
        <w:pStyle w:val="NormalWeb"/>
        <w:shd w:val="clear" w:color="auto" w:fill="FFFFFF"/>
        <w:spacing w:before="0" w:beforeAutospacing="0"/>
        <w:rPr>
          <w:rFonts w:asciiTheme="minorHAnsi" w:eastAsiaTheme="minorHAnsi" w:hAnsiTheme="minorHAnsi" w:cstheme="minorHAnsi"/>
          <w:lang w:eastAsia="en-US"/>
        </w:rPr>
      </w:pPr>
      <w:r w:rsidRPr="00CD09FF">
        <w:rPr>
          <w:rFonts w:asciiTheme="minorHAnsi" w:eastAsiaTheme="minorHAnsi" w:hAnsiTheme="minorHAnsi" w:cstheme="minorHAnsi"/>
          <w:lang w:eastAsia="en-US"/>
        </w:rPr>
        <w:t>Doit détenir un baccalauréat en lettres et langues, en sciences humaines, en sciences sociales ou dans une autre discipline universitaire appropriée.</w:t>
      </w:r>
    </w:p>
    <w:p w14:paraId="589477BA" w14:textId="47028F80" w:rsidR="005C1119" w:rsidRPr="005C1119" w:rsidRDefault="0033045F" w:rsidP="005C1119">
      <w:pPr>
        <w:pStyle w:val="NormalWeb"/>
        <w:shd w:val="clear" w:color="auto" w:fill="FFFFFF"/>
        <w:spacing w:before="0" w:beforeAutospacing="0"/>
        <w:rPr>
          <w:rFonts w:ascii="Verdana" w:hAnsi="Verdana"/>
          <w:b/>
          <w:color w:val="000000"/>
          <w:sz w:val="22"/>
          <w:szCs w:val="26"/>
        </w:rPr>
      </w:pPr>
      <w:r>
        <w:rPr>
          <w:rFonts w:ascii="Verdana" w:hAnsi="Verdana"/>
          <w:b/>
          <w:color w:val="000000"/>
          <w:sz w:val="22"/>
          <w:szCs w:val="26"/>
        </w:rPr>
        <w:t>2275-</w:t>
      </w:r>
      <w:r w:rsidR="005C1119" w:rsidRPr="005C1119">
        <w:rPr>
          <w:rFonts w:ascii="Verdana" w:hAnsi="Verdana"/>
          <w:b/>
          <w:color w:val="000000"/>
          <w:sz w:val="22"/>
          <w:szCs w:val="26"/>
        </w:rPr>
        <w:t>Technicien en communication</w:t>
      </w:r>
    </w:p>
    <w:p w14:paraId="2B18D95B" w14:textId="2BEA5A3C" w:rsidR="005C1119" w:rsidRPr="00CD09FF" w:rsidRDefault="005C1119" w:rsidP="005C1119">
      <w:pPr>
        <w:pStyle w:val="NormalWeb"/>
        <w:shd w:val="clear" w:color="auto" w:fill="FFFFFF"/>
        <w:spacing w:before="0" w:beforeAutospacing="0"/>
        <w:rPr>
          <w:rFonts w:asciiTheme="minorHAnsi" w:eastAsiaTheme="minorHAnsi" w:hAnsiTheme="minorHAnsi" w:cstheme="minorHAnsi"/>
          <w:lang w:eastAsia="en-US"/>
        </w:rPr>
      </w:pPr>
      <w:r w:rsidRPr="00CD09FF">
        <w:rPr>
          <w:rFonts w:asciiTheme="minorHAnsi" w:eastAsiaTheme="minorHAnsi" w:hAnsiTheme="minorHAnsi" w:cstheme="minorHAnsi"/>
          <w:lang w:eastAsia="en-US"/>
        </w:rPr>
        <w:t>Personne qui conceptualise, réalise et diffuse de l'information auprès de la population et du personnel, incluant les gestionnaires par l'utilisation d'outils de communication.</w:t>
      </w:r>
    </w:p>
    <w:p w14:paraId="73574A41" w14:textId="77777777" w:rsidR="005C1119" w:rsidRPr="00CD09FF" w:rsidRDefault="005C1119" w:rsidP="005C1119">
      <w:pPr>
        <w:pStyle w:val="NormalWeb"/>
        <w:shd w:val="clear" w:color="auto" w:fill="FFFFFF"/>
        <w:spacing w:before="0" w:beforeAutospacing="0"/>
        <w:rPr>
          <w:rFonts w:asciiTheme="minorHAnsi" w:eastAsiaTheme="minorHAnsi" w:hAnsiTheme="minorHAnsi" w:cstheme="minorHAnsi"/>
          <w:lang w:eastAsia="en-US"/>
        </w:rPr>
      </w:pPr>
      <w:r w:rsidRPr="00CD09FF">
        <w:rPr>
          <w:rFonts w:asciiTheme="minorHAnsi" w:eastAsiaTheme="minorHAnsi" w:hAnsiTheme="minorHAnsi" w:cstheme="minorHAnsi"/>
          <w:lang w:eastAsia="en-US"/>
        </w:rPr>
        <w:t>Doit détenir un diplôme d'études collégiales (DEC) en techniques de communication dans les médias, en techniques de bureautique avec spécialisation microédition et hypermédia ou dans une autre discipline collégiale appropriée d'une école reconnue par le ministère compétent.</w:t>
      </w:r>
    </w:p>
    <w:p w14:paraId="0E32AC0F" w14:textId="1EFDCBFA" w:rsidR="005C1119" w:rsidRDefault="005C1119" w:rsidP="00AE42B1">
      <w:pPr>
        <w:jc w:val="both"/>
        <w:rPr>
          <w:rFonts w:cstheme="minorHAnsi"/>
          <w:sz w:val="24"/>
          <w:szCs w:val="24"/>
        </w:rPr>
      </w:pPr>
    </w:p>
    <w:sectPr w:rsidR="005C1119">
      <w:footerReference w:type="default" r:id="rId12"/>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39CD" w16cex:dateUtc="2021-10-18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2884A" w16cid:durableId="25623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382D" w14:textId="77777777" w:rsidR="006B27C0" w:rsidRDefault="006B27C0" w:rsidP="005F22E1">
      <w:pPr>
        <w:spacing w:after="0" w:line="240" w:lineRule="auto"/>
      </w:pPr>
      <w:r>
        <w:separator/>
      </w:r>
    </w:p>
  </w:endnote>
  <w:endnote w:type="continuationSeparator" w:id="0">
    <w:p w14:paraId="19236E16" w14:textId="77777777" w:rsidR="006B27C0" w:rsidRDefault="006B27C0" w:rsidP="005F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7622"/>
      <w:docPartObj>
        <w:docPartGallery w:val="Page Numbers (Bottom of Page)"/>
        <w:docPartUnique/>
      </w:docPartObj>
    </w:sdtPr>
    <w:sdtEndPr/>
    <w:sdtContent>
      <w:p w14:paraId="1D8B6C1C" w14:textId="0B4C4AA3" w:rsidR="005F22E1" w:rsidRPr="005F22E1" w:rsidRDefault="002D2402" w:rsidP="00A170C8">
        <w:pPr>
          <w:pStyle w:val="Pieddepage"/>
          <w:ind w:left="1344" w:firstLine="4320"/>
        </w:pPr>
        <w:r>
          <w:t xml:space="preserve">                                                </w:t>
        </w:r>
        <w:r w:rsidR="005F22E1">
          <w:fldChar w:fldCharType="begin"/>
        </w:r>
        <w:r w:rsidR="005F22E1">
          <w:instrText>PAGE   \* MERGEFORMAT</w:instrText>
        </w:r>
        <w:r w:rsidR="005F22E1">
          <w:fldChar w:fldCharType="separate"/>
        </w:r>
        <w:r w:rsidR="009259B9" w:rsidRPr="009259B9">
          <w:rPr>
            <w:noProof/>
            <w:lang w:val="fr-FR"/>
          </w:rPr>
          <w:t>1</w:t>
        </w:r>
        <w:r w:rsidR="005F22E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08E1" w14:textId="77777777" w:rsidR="006B27C0" w:rsidRDefault="006B27C0" w:rsidP="005F22E1">
      <w:pPr>
        <w:spacing w:after="0" w:line="240" w:lineRule="auto"/>
      </w:pPr>
      <w:r>
        <w:separator/>
      </w:r>
    </w:p>
  </w:footnote>
  <w:footnote w:type="continuationSeparator" w:id="0">
    <w:p w14:paraId="628F9F5F" w14:textId="77777777" w:rsidR="006B27C0" w:rsidRDefault="006B27C0" w:rsidP="005F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03B"/>
    <w:multiLevelType w:val="hybridMultilevel"/>
    <w:tmpl w:val="036234B2"/>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A172D6E"/>
    <w:multiLevelType w:val="hybridMultilevel"/>
    <w:tmpl w:val="4DBEC3C0"/>
    <w:lvl w:ilvl="0" w:tplc="281C221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4C367BF"/>
    <w:multiLevelType w:val="hybridMultilevel"/>
    <w:tmpl w:val="AB682BC6"/>
    <w:lvl w:ilvl="0" w:tplc="E00A9BC2">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4A352BE"/>
    <w:multiLevelType w:val="hybridMultilevel"/>
    <w:tmpl w:val="C08EBBD8"/>
    <w:lvl w:ilvl="0" w:tplc="7BF021D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9BC7901"/>
    <w:multiLevelType w:val="hybridMultilevel"/>
    <w:tmpl w:val="C50AB018"/>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F"/>
    <w:rsid w:val="00003C36"/>
    <w:rsid w:val="00036446"/>
    <w:rsid w:val="0005598F"/>
    <w:rsid w:val="00061B42"/>
    <w:rsid w:val="000802A3"/>
    <w:rsid w:val="000811B6"/>
    <w:rsid w:val="00087787"/>
    <w:rsid w:val="0009264D"/>
    <w:rsid w:val="000B13EB"/>
    <w:rsid w:val="000D5116"/>
    <w:rsid w:val="000D5A74"/>
    <w:rsid w:val="000E1BD1"/>
    <w:rsid w:val="000F6725"/>
    <w:rsid w:val="00100309"/>
    <w:rsid w:val="0010329C"/>
    <w:rsid w:val="001130DD"/>
    <w:rsid w:val="001153D8"/>
    <w:rsid w:val="00115BAE"/>
    <w:rsid w:val="001402D4"/>
    <w:rsid w:val="00144498"/>
    <w:rsid w:val="00151E20"/>
    <w:rsid w:val="001618AE"/>
    <w:rsid w:val="00173A64"/>
    <w:rsid w:val="001740D3"/>
    <w:rsid w:val="0017449A"/>
    <w:rsid w:val="00182C9B"/>
    <w:rsid w:val="00187E5C"/>
    <w:rsid w:val="00194472"/>
    <w:rsid w:val="001C1184"/>
    <w:rsid w:val="00210918"/>
    <w:rsid w:val="002230CC"/>
    <w:rsid w:val="002279D6"/>
    <w:rsid w:val="00253727"/>
    <w:rsid w:val="00254C4B"/>
    <w:rsid w:val="00256F50"/>
    <w:rsid w:val="00263020"/>
    <w:rsid w:val="002743F6"/>
    <w:rsid w:val="00277C73"/>
    <w:rsid w:val="00282228"/>
    <w:rsid w:val="00285660"/>
    <w:rsid w:val="00286588"/>
    <w:rsid w:val="00294143"/>
    <w:rsid w:val="002974E2"/>
    <w:rsid w:val="002B4177"/>
    <w:rsid w:val="002C7C20"/>
    <w:rsid w:val="002D2402"/>
    <w:rsid w:val="002D2430"/>
    <w:rsid w:val="002D4341"/>
    <w:rsid w:val="002F067B"/>
    <w:rsid w:val="00303E14"/>
    <w:rsid w:val="003048EB"/>
    <w:rsid w:val="00304FC0"/>
    <w:rsid w:val="003231F4"/>
    <w:rsid w:val="003240AE"/>
    <w:rsid w:val="0033045F"/>
    <w:rsid w:val="00335290"/>
    <w:rsid w:val="00343C62"/>
    <w:rsid w:val="00344006"/>
    <w:rsid w:val="00364DE8"/>
    <w:rsid w:val="00373196"/>
    <w:rsid w:val="00376A27"/>
    <w:rsid w:val="00380C73"/>
    <w:rsid w:val="003C0580"/>
    <w:rsid w:val="003C0D9B"/>
    <w:rsid w:val="003E6387"/>
    <w:rsid w:val="00402D67"/>
    <w:rsid w:val="004058F4"/>
    <w:rsid w:val="00407656"/>
    <w:rsid w:val="00420541"/>
    <w:rsid w:val="00420B43"/>
    <w:rsid w:val="00424C52"/>
    <w:rsid w:val="004454F1"/>
    <w:rsid w:val="004531F9"/>
    <w:rsid w:val="004714EC"/>
    <w:rsid w:val="00481CF8"/>
    <w:rsid w:val="00483A30"/>
    <w:rsid w:val="00487C26"/>
    <w:rsid w:val="004B3CD1"/>
    <w:rsid w:val="004F3223"/>
    <w:rsid w:val="005063AF"/>
    <w:rsid w:val="00547C3F"/>
    <w:rsid w:val="00564305"/>
    <w:rsid w:val="0057010F"/>
    <w:rsid w:val="0057420B"/>
    <w:rsid w:val="005855F1"/>
    <w:rsid w:val="0059784E"/>
    <w:rsid w:val="005A443B"/>
    <w:rsid w:val="005C1119"/>
    <w:rsid w:val="005D2126"/>
    <w:rsid w:val="005E4E2C"/>
    <w:rsid w:val="005F22E1"/>
    <w:rsid w:val="006045FF"/>
    <w:rsid w:val="00627B6E"/>
    <w:rsid w:val="006354C0"/>
    <w:rsid w:val="00637B2E"/>
    <w:rsid w:val="00685563"/>
    <w:rsid w:val="00693D2B"/>
    <w:rsid w:val="006B27C0"/>
    <w:rsid w:val="006C3130"/>
    <w:rsid w:val="006C33E7"/>
    <w:rsid w:val="006C610C"/>
    <w:rsid w:val="006C664C"/>
    <w:rsid w:val="006F703B"/>
    <w:rsid w:val="00714EC0"/>
    <w:rsid w:val="0072729B"/>
    <w:rsid w:val="00727E67"/>
    <w:rsid w:val="0073611F"/>
    <w:rsid w:val="007378CE"/>
    <w:rsid w:val="00763425"/>
    <w:rsid w:val="00773A92"/>
    <w:rsid w:val="00775C0D"/>
    <w:rsid w:val="007849C3"/>
    <w:rsid w:val="007911C8"/>
    <w:rsid w:val="007A3643"/>
    <w:rsid w:val="007B0FD3"/>
    <w:rsid w:val="007B3D51"/>
    <w:rsid w:val="007B7306"/>
    <w:rsid w:val="007C02C4"/>
    <w:rsid w:val="007C3C2F"/>
    <w:rsid w:val="007C746E"/>
    <w:rsid w:val="007F386F"/>
    <w:rsid w:val="00807113"/>
    <w:rsid w:val="008170A7"/>
    <w:rsid w:val="00817C15"/>
    <w:rsid w:val="008613CD"/>
    <w:rsid w:val="0087281D"/>
    <w:rsid w:val="008938A9"/>
    <w:rsid w:val="008950CC"/>
    <w:rsid w:val="008A16F5"/>
    <w:rsid w:val="008A499F"/>
    <w:rsid w:val="008E2F2E"/>
    <w:rsid w:val="00904375"/>
    <w:rsid w:val="009165F0"/>
    <w:rsid w:val="00917FAA"/>
    <w:rsid w:val="009259B9"/>
    <w:rsid w:val="00931A26"/>
    <w:rsid w:val="009677CB"/>
    <w:rsid w:val="0099048B"/>
    <w:rsid w:val="00992B8D"/>
    <w:rsid w:val="00997751"/>
    <w:rsid w:val="009A4467"/>
    <w:rsid w:val="009F1D2F"/>
    <w:rsid w:val="009F2412"/>
    <w:rsid w:val="009F7C08"/>
    <w:rsid w:val="00A170C8"/>
    <w:rsid w:val="00A2196B"/>
    <w:rsid w:val="00A321F6"/>
    <w:rsid w:val="00A46AB8"/>
    <w:rsid w:val="00A53687"/>
    <w:rsid w:val="00A5507D"/>
    <w:rsid w:val="00A974CD"/>
    <w:rsid w:val="00AD1BA2"/>
    <w:rsid w:val="00AE04C9"/>
    <w:rsid w:val="00AE42B1"/>
    <w:rsid w:val="00AF122B"/>
    <w:rsid w:val="00B13865"/>
    <w:rsid w:val="00B44E42"/>
    <w:rsid w:val="00B50856"/>
    <w:rsid w:val="00B90655"/>
    <w:rsid w:val="00BA577F"/>
    <w:rsid w:val="00C05FB3"/>
    <w:rsid w:val="00C2439E"/>
    <w:rsid w:val="00CA3206"/>
    <w:rsid w:val="00CB2150"/>
    <w:rsid w:val="00CB2A0A"/>
    <w:rsid w:val="00CD09FF"/>
    <w:rsid w:val="00CF5C4F"/>
    <w:rsid w:val="00D03310"/>
    <w:rsid w:val="00D14247"/>
    <w:rsid w:val="00D21C51"/>
    <w:rsid w:val="00D223C9"/>
    <w:rsid w:val="00D37139"/>
    <w:rsid w:val="00D53F01"/>
    <w:rsid w:val="00D5566B"/>
    <w:rsid w:val="00D84839"/>
    <w:rsid w:val="00DC0324"/>
    <w:rsid w:val="00DC0A36"/>
    <w:rsid w:val="00DC39FA"/>
    <w:rsid w:val="00DD4607"/>
    <w:rsid w:val="00DD7C12"/>
    <w:rsid w:val="00DE7736"/>
    <w:rsid w:val="00DF0645"/>
    <w:rsid w:val="00DF29C3"/>
    <w:rsid w:val="00DF3321"/>
    <w:rsid w:val="00DF4338"/>
    <w:rsid w:val="00E0010B"/>
    <w:rsid w:val="00E00B45"/>
    <w:rsid w:val="00E1799E"/>
    <w:rsid w:val="00E236B9"/>
    <w:rsid w:val="00E23E72"/>
    <w:rsid w:val="00E3281A"/>
    <w:rsid w:val="00E4011C"/>
    <w:rsid w:val="00E561F1"/>
    <w:rsid w:val="00E60070"/>
    <w:rsid w:val="00E66BCE"/>
    <w:rsid w:val="00E86ADB"/>
    <w:rsid w:val="00EB6CDE"/>
    <w:rsid w:val="00EF33E1"/>
    <w:rsid w:val="00EF566A"/>
    <w:rsid w:val="00EF7B00"/>
    <w:rsid w:val="00F04D55"/>
    <w:rsid w:val="00F11D97"/>
    <w:rsid w:val="00F1233D"/>
    <w:rsid w:val="00F168F7"/>
    <w:rsid w:val="00F4134F"/>
    <w:rsid w:val="00F6362A"/>
    <w:rsid w:val="00F713BB"/>
    <w:rsid w:val="00F7677A"/>
    <w:rsid w:val="00F837B6"/>
    <w:rsid w:val="00FA3AE4"/>
    <w:rsid w:val="00FE38C8"/>
    <w:rsid w:val="00FE584B"/>
    <w:rsid w:val="00FE5B52"/>
    <w:rsid w:val="00FF45CF"/>
    <w:rsid w:val="00FF63B3"/>
    <w:rsid w:val="00FF7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2DB37"/>
  <w15:docId w15:val="{32436B22-4619-43CC-870E-BD352569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006"/>
    <w:pPr>
      <w:ind w:left="720"/>
      <w:contextualSpacing/>
    </w:pPr>
  </w:style>
  <w:style w:type="paragraph" w:styleId="En-tte">
    <w:name w:val="header"/>
    <w:basedOn w:val="Normal"/>
    <w:link w:val="En-tteCar"/>
    <w:uiPriority w:val="99"/>
    <w:unhideWhenUsed/>
    <w:rsid w:val="005F22E1"/>
    <w:pPr>
      <w:tabs>
        <w:tab w:val="center" w:pos="4320"/>
        <w:tab w:val="right" w:pos="8640"/>
      </w:tabs>
      <w:spacing w:after="0" w:line="240" w:lineRule="auto"/>
    </w:pPr>
  </w:style>
  <w:style w:type="character" w:customStyle="1" w:styleId="En-tteCar">
    <w:name w:val="En-tête Car"/>
    <w:basedOn w:val="Policepardfaut"/>
    <w:link w:val="En-tte"/>
    <w:uiPriority w:val="99"/>
    <w:rsid w:val="005F22E1"/>
  </w:style>
  <w:style w:type="paragraph" w:styleId="Pieddepage">
    <w:name w:val="footer"/>
    <w:basedOn w:val="Normal"/>
    <w:link w:val="PieddepageCar"/>
    <w:uiPriority w:val="99"/>
    <w:unhideWhenUsed/>
    <w:rsid w:val="005F22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2E1"/>
  </w:style>
  <w:style w:type="character" w:styleId="Marquedecommentaire">
    <w:name w:val="annotation reference"/>
    <w:basedOn w:val="Policepardfaut"/>
    <w:uiPriority w:val="99"/>
    <w:semiHidden/>
    <w:unhideWhenUsed/>
    <w:rsid w:val="00D53F01"/>
    <w:rPr>
      <w:sz w:val="16"/>
      <w:szCs w:val="16"/>
    </w:rPr>
  </w:style>
  <w:style w:type="paragraph" w:styleId="Commentaire">
    <w:name w:val="annotation text"/>
    <w:basedOn w:val="Normal"/>
    <w:link w:val="CommentaireCar"/>
    <w:uiPriority w:val="99"/>
    <w:semiHidden/>
    <w:unhideWhenUsed/>
    <w:rsid w:val="00D53F01"/>
    <w:pPr>
      <w:spacing w:line="240" w:lineRule="auto"/>
    </w:pPr>
    <w:rPr>
      <w:sz w:val="20"/>
      <w:szCs w:val="20"/>
    </w:rPr>
  </w:style>
  <w:style w:type="character" w:customStyle="1" w:styleId="CommentaireCar">
    <w:name w:val="Commentaire Car"/>
    <w:basedOn w:val="Policepardfaut"/>
    <w:link w:val="Commentaire"/>
    <w:uiPriority w:val="99"/>
    <w:semiHidden/>
    <w:rsid w:val="00D53F01"/>
    <w:rPr>
      <w:sz w:val="20"/>
      <w:szCs w:val="20"/>
    </w:rPr>
  </w:style>
  <w:style w:type="paragraph" w:styleId="Objetducommentaire">
    <w:name w:val="annotation subject"/>
    <w:basedOn w:val="Commentaire"/>
    <w:next w:val="Commentaire"/>
    <w:link w:val="ObjetducommentaireCar"/>
    <w:uiPriority w:val="99"/>
    <w:semiHidden/>
    <w:unhideWhenUsed/>
    <w:rsid w:val="00D53F01"/>
    <w:rPr>
      <w:b/>
      <w:bCs/>
    </w:rPr>
  </w:style>
  <w:style w:type="character" w:customStyle="1" w:styleId="ObjetducommentaireCar">
    <w:name w:val="Objet du commentaire Car"/>
    <w:basedOn w:val="CommentaireCar"/>
    <w:link w:val="Objetducommentaire"/>
    <w:uiPriority w:val="99"/>
    <w:semiHidden/>
    <w:rsid w:val="00D53F01"/>
    <w:rPr>
      <w:b/>
      <w:bCs/>
      <w:sz w:val="20"/>
      <w:szCs w:val="20"/>
    </w:rPr>
  </w:style>
  <w:style w:type="paragraph" w:styleId="Textedebulles">
    <w:name w:val="Balloon Text"/>
    <w:basedOn w:val="Normal"/>
    <w:link w:val="TextedebullesCar"/>
    <w:uiPriority w:val="99"/>
    <w:semiHidden/>
    <w:unhideWhenUsed/>
    <w:rsid w:val="00D53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F01"/>
    <w:rPr>
      <w:rFonts w:ascii="Segoe UI" w:hAnsi="Segoe UI" w:cs="Segoe UI"/>
      <w:sz w:val="18"/>
      <w:szCs w:val="18"/>
    </w:rPr>
  </w:style>
  <w:style w:type="paragraph" w:styleId="NormalWeb">
    <w:name w:val="Normal (Web)"/>
    <w:basedOn w:val="Normal"/>
    <w:uiPriority w:val="99"/>
    <w:semiHidden/>
    <w:unhideWhenUsed/>
    <w:rsid w:val="009A446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25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30522">
      <w:bodyDiv w:val="1"/>
      <w:marLeft w:val="0"/>
      <w:marRight w:val="0"/>
      <w:marTop w:val="0"/>
      <w:marBottom w:val="0"/>
      <w:divBdr>
        <w:top w:val="none" w:sz="0" w:space="0" w:color="auto"/>
        <w:left w:val="none" w:sz="0" w:space="0" w:color="auto"/>
        <w:bottom w:val="none" w:sz="0" w:space="0" w:color="auto"/>
        <w:right w:val="none" w:sz="0" w:space="0" w:color="auto"/>
      </w:divBdr>
    </w:div>
    <w:div w:id="711809061">
      <w:bodyDiv w:val="1"/>
      <w:marLeft w:val="0"/>
      <w:marRight w:val="0"/>
      <w:marTop w:val="0"/>
      <w:marBottom w:val="0"/>
      <w:divBdr>
        <w:top w:val="none" w:sz="0" w:space="0" w:color="auto"/>
        <w:left w:val="none" w:sz="0" w:space="0" w:color="auto"/>
        <w:bottom w:val="none" w:sz="0" w:space="0" w:color="auto"/>
        <w:right w:val="none" w:sz="0" w:space="0" w:color="auto"/>
      </w:divBdr>
    </w:div>
    <w:div w:id="806241165">
      <w:bodyDiv w:val="1"/>
      <w:marLeft w:val="0"/>
      <w:marRight w:val="0"/>
      <w:marTop w:val="0"/>
      <w:marBottom w:val="0"/>
      <w:divBdr>
        <w:top w:val="none" w:sz="0" w:space="0" w:color="auto"/>
        <w:left w:val="none" w:sz="0" w:space="0" w:color="auto"/>
        <w:bottom w:val="none" w:sz="0" w:space="0" w:color="auto"/>
        <w:right w:val="none" w:sz="0" w:space="0" w:color="auto"/>
      </w:divBdr>
    </w:div>
    <w:div w:id="891231605">
      <w:bodyDiv w:val="1"/>
      <w:marLeft w:val="0"/>
      <w:marRight w:val="0"/>
      <w:marTop w:val="0"/>
      <w:marBottom w:val="0"/>
      <w:divBdr>
        <w:top w:val="none" w:sz="0" w:space="0" w:color="auto"/>
        <w:left w:val="none" w:sz="0" w:space="0" w:color="auto"/>
        <w:bottom w:val="none" w:sz="0" w:space="0" w:color="auto"/>
        <w:right w:val="none" w:sz="0" w:space="0" w:color="auto"/>
      </w:divBdr>
    </w:div>
    <w:div w:id="1246912243">
      <w:bodyDiv w:val="1"/>
      <w:marLeft w:val="0"/>
      <w:marRight w:val="0"/>
      <w:marTop w:val="0"/>
      <w:marBottom w:val="0"/>
      <w:divBdr>
        <w:top w:val="none" w:sz="0" w:space="0" w:color="auto"/>
        <w:left w:val="none" w:sz="0" w:space="0" w:color="auto"/>
        <w:bottom w:val="none" w:sz="0" w:space="0" w:color="auto"/>
        <w:right w:val="none" w:sz="0" w:space="0" w:color="auto"/>
      </w:divBdr>
      <w:divsChild>
        <w:div w:id="1331106305">
          <w:marLeft w:val="0"/>
          <w:marRight w:val="0"/>
          <w:marTop w:val="0"/>
          <w:marBottom w:val="0"/>
          <w:divBdr>
            <w:top w:val="none" w:sz="0" w:space="0" w:color="auto"/>
            <w:left w:val="none" w:sz="0" w:space="0" w:color="auto"/>
            <w:bottom w:val="none" w:sz="0" w:space="0" w:color="auto"/>
            <w:right w:val="none" w:sz="0" w:space="0" w:color="auto"/>
          </w:divBdr>
          <w:divsChild>
            <w:div w:id="500318258">
              <w:marLeft w:val="0"/>
              <w:marRight w:val="0"/>
              <w:marTop w:val="0"/>
              <w:marBottom w:val="0"/>
              <w:divBdr>
                <w:top w:val="none" w:sz="0" w:space="0" w:color="auto"/>
                <w:left w:val="none" w:sz="0" w:space="0" w:color="auto"/>
                <w:bottom w:val="none" w:sz="0" w:space="0" w:color="auto"/>
                <w:right w:val="none" w:sz="0" w:space="0" w:color="auto"/>
              </w:divBdr>
            </w:div>
          </w:divsChild>
        </w:div>
        <w:div w:id="113903175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urdpm.ccsmtl@ssss.gouv.qc.ca"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9AAC-D45A-4105-B6A1-0F510C9E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889</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Parisien</dc:creator>
  <cp:lastModifiedBy>Manon Parisien</cp:lastModifiedBy>
  <cp:revision>3</cp:revision>
  <dcterms:created xsi:type="dcterms:W3CDTF">2024-03-28T03:08:00Z</dcterms:created>
  <dcterms:modified xsi:type="dcterms:W3CDTF">2024-03-28T03:20:00Z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58212277-dfee-42b9-856e-d6410142a833</vt:lpwstr>
  </property>
</Properties>
</file>